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021" w:rsidRDefault="00153021" w:rsidP="00153021">
      <w:pPr>
        <w:spacing w:line="276" w:lineRule="auto"/>
        <w:jc w:val="both"/>
        <w:rPr>
          <w:b/>
          <w:bCs/>
        </w:rPr>
      </w:pPr>
      <w:r>
        <w:rPr>
          <w:b/>
          <w:bCs/>
        </w:rPr>
        <w:t>A. TRẮC NGHIỆM (7,0 điểm).</w:t>
      </w:r>
    </w:p>
    <w:p w:rsidR="00153021" w:rsidRPr="00A41D9A" w:rsidRDefault="00153021" w:rsidP="00153021">
      <w:pPr>
        <w:spacing w:line="276" w:lineRule="auto"/>
        <w:jc w:val="both"/>
        <w:rPr>
          <w:b/>
          <w:bCs/>
        </w:rPr>
      </w:pPr>
      <w:r w:rsidRPr="00A41D9A">
        <w:rPr>
          <w:b/>
          <w:bCs/>
        </w:rPr>
        <w:t>&lt;g3&gt;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>Phần I (</w:t>
      </w:r>
      <w:r>
        <w:rPr>
          <w:b/>
        </w:rPr>
        <w:t>4</w:t>
      </w:r>
      <w:r w:rsidRPr="00A41D9A">
        <w:rPr>
          <w:b/>
        </w:rPr>
        <w:t xml:space="preserve">,0 điểm). Trắc nghiệm nhiều phương án. </w:t>
      </w:r>
      <w:r w:rsidRPr="00A41D9A">
        <w:t>Trả lời các câu từ 1 đến 1</w:t>
      </w:r>
      <w:r>
        <w:t>6</w:t>
      </w:r>
      <w:r w:rsidRPr="00A41D9A">
        <w:t>.</w:t>
      </w:r>
    </w:p>
    <w:p w:rsidR="00153021" w:rsidRPr="00A41D9A" w:rsidRDefault="00153021" w:rsidP="00153021">
      <w:pPr>
        <w:tabs>
          <w:tab w:val="left" w:pos="1311"/>
          <w:tab w:val="left" w:pos="3249"/>
          <w:tab w:val="left" w:pos="5073"/>
        </w:tabs>
        <w:spacing w:line="276" w:lineRule="auto"/>
        <w:jc w:val="both"/>
        <w:rPr>
          <w:rFonts w:eastAsia="Calibri"/>
          <w:kern w:val="2"/>
        </w:rPr>
      </w:pPr>
      <w:r w:rsidRPr="00A41D9A">
        <w:rPr>
          <w:rFonts w:eastAsia="Calibri"/>
          <w:b/>
          <w:kern w:val="2"/>
        </w:rPr>
        <w:t xml:space="preserve">Câu 1. </w:t>
      </w:r>
      <w:r w:rsidRPr="00A41D9A">
        <w:rPr>
          <w:rFonts w:eastAsia="Calibri"/>
          <w:kern w:val="2"/>
        </w:rPr>
        <w:t>Cho các phát biểu sau:</w:t>
      </w:r>
    </w:p>
    <w:p w:rsidR="00153021" w:rsidRPr="00A41D9A" w:rsidRDefault="00153021" w:rsidP="00153021">
      <w:pPr>
        <w:tabs>
          <w:tab w:val="left" w:pos="1311"/>
          <w:tab w:val="left" w:pos="3249"/>
          <w:tab w:val="left" w:pos="5073"/>
        </w:tabs>
        <w:spacing w:line="276" w:lineRule="auto"/>
        <w:ind w:firstLine="284"/>
        <w:jc w:val="both"/>
        <w:rPr>
          <w:rFonts w:eastAsia="Calibri"/>
          <w:kern w:val="2"/>
        </w:rPr>
      </w:pPr>
      <w:r w:rsidRPr="00A41D9A">
        <w:rPr>
          <w:rFonts w:eastAsia="Calibri"/>
          <w:kern w:val="2"/>
        </w:rPr>
        <w:t>a) Hằng số tốc độ phản ứng phụ thuộc bản chất phản ứng, không phụ thuộc các yếu tố khác.</w:t>
      </w:r>
    </w:p>
    <w:p w:rsidR="00153021" w:rsidRPr="00A41D9A" w:rsidRDefault="00153021" w:rsidP="00153021">
      <w:pPr>
        <w:tabs>
          <w:tab w:val="left" w:pos="1311"/>
          <w:tab w:val="left" w:pos="3249"/>
          <w:tab w:val="left" w:pos="5073"/>
        </w:tabs>
        <w:spacing w:line="276" w:lineRule="auto"/>
        <w:ind w:firstLine="284"/>
        <w:jc w:val="both"/>
        <w:rPr>
          <w:rFonts w:eastAsia="Calibri"/>
          <w:kern w:val="2"/>
        </w:rPr>
      </w:pPr>
      <w:r w:rsidRPr="00A41D9A">
        <w:rPr>
          <w:rFonts w:eastAsia="Calibri"/>
          <w:kern w:val="2"/>
        </w:rPr>
        <w:t>b) Đối với các phản ứng có chất khí tham gia, khi tăng áp suất thì tốc độ phản ứng tăng.</w:t>
      </w:r>
    </w:p>
    <w:p w:rsidR="00153021" w:rsidRPr="00A41D9A" w:rsidRDefault="00153021" w:rsidP="00153021">
      <w:pPr>
        <w:tabs>
          <w:tab w:val="left" w:pos="1311"/>
          <w:tab w:val="left" w:pos="3249"/>
          <w:tab w:val="left" w:pos="5073"/>
        </w:tabs>
        <w:spacing w:line="276" w:lineRule="auto"/>
        <w:ind w:firstLine="284"/>
        <w:jc w:val="both"/>
        <w:rPr>
          <w:rFonts w:eastAsia="Calibri"/>
          <w:kern w:val="2"/>
        </w:rPr>
      </w:pPr>
      <w:r w:rsidRPr="00A41D9A">
        <w:rPr>
          <w:rFonts w:eastAsia="Calibri"/>
          <w:kern w:val="2"/>
        </w:rPr>
        <w:t>c) Tốc độ phản ứng phân hủy potassium chlorate (2KClO</w:t>
      </w:r>
      <w:r w:rsidRPr="00A41D9A">
        <w:rPr>
          <w:rFonts w:eastAsia="Calibri"/>
          <w:kern w:val="2"/>
          <w:vertAlign w:val="subscript"/>
        </w:rPr>
        <w:t>3</w:t>
      </w:r>
      <w:r w:rsidRPr="00A41D9A">
        <w:rPr>
          <w:rFonts w:eastAsia="Calibri"/>
          <w:kern w:val="2"/>
        </w:rPr>
        <w:t>(s) → 2KCl(s) + 3O</w:t>
      </w:r>
      <w:r w:rsidRPr="00A41D9A">
        <w:rPr>
          <w:rFonts w:eastAsia="Calibri"/>
          <w:kern w:val="2"/>
          <w:vertAlign w:val="subscript"/>
        </w:rPr>
        <w:t>2</w:t>
      </w:r>
      <w:r w:rsidRPr="00A41D9A">
        <w:rPr>
          <w:rFonts w:eastAsia="Calibri"/>
          <w:kern w:val="2"/>
        </w:rPr>
        <w:t>(g)) tăng lên nếu dùng chất xúc tác MnO</w:t>
      </w:r>
      <w:r w:rsidRPr="00A41D9A">
        <w:rPr>
          <w:rFonts w:eastAsia="Calibri"/>
          <w:kern w:val="2"/>
          <w:vertAlign w:val="subscript"/>
        </w:rPr>
        <w:t>2</w:t>
      </w:r>
      <w:r w:rsidRPr="00A41D9A">
        <w:rPr>
          <w:rFonts w:eastAsia="Calibri"/>
          <w:kern w:val="2"/>
        </w:rPr>
        <w:t>.</w:t>
      </w:r>
    </w:p>
    <w:p w:rsidR="00153021" w:rsidRPr="00A41D9A" w:rsidRDefault="00153021" w:rsidP="00153021">
      <w:pPr>
        <w:tabs>
          <w:tab w:val="left" w:pos="1311"/>
          <w:tab w:val="left" w:pos="3249"/>
          <w:tab w:val="left" w:pos="5073"/>
        </w:tabs>
        <w:spacing w:line="276" w:lineRule="auto"/>
        <w:ind w:firstLine="284"/>
        <w:jc w:val="both"/>
        <w:rPr>
          <w:rFonts w:eastAsia="Calibri"/>
          <w:kern w:val="2"/>
        </w:rPr>
      </w:pPr>
      <w:r w:rsidRPr="00A41D9A">
        <w:rPr>
          <w:rFonts w:eastAsia="Calibri"/>
          <w:kern w:val="2"/>
        </w:rPr>
        <w:t>d) Nhiệt ngọn lửa đốt C</w:t>
      </w:r>
      <w:r w:rsidRPr="00A41D9A">
        <w:rPr>
          <w:rFonts w:eastAsia="Calibri"/>
          <w:kern w:val="2"/>
          <w:vertAlign w:val="subscript"/>
        </w:rPr>
        <w:t>2</w:t>
      </w:r>
      <w:r w:rsidRPr="00A41D9A">
        <w:rPr>
          <w:rFonts w:eastAsia="Calibri"/>
          <w:kern w:val="2"/>
        </w:rPr>
        <w:t>H</w:t>
      </w:r>
      <w:r w:rsidRPr="00A41D9A">
        <w:rPr>
          <w:rFonts w:eastAsia="Calibri"/>
          <w:kern w:val="2"/>
          <w:vertAlign w:val="subscript"/>
        </w:rPr>
        <w:t>2</w:t>
      </w:r>
      <w:r w:rsidRPr="00A41D9A">
        <w:rPr>
          <w:rFonts w:eastAsia="Calibri"/>
          <w:kern w:val="2"/>
        </w:rPr>
        <w:t xml:space="preserve"> trong không khí cao hơn so với đốt trong oxygen nguyên chất.</w:t>
      </w:r>
    </w:p>
    <w:p w:rsidR="00153021" w:rsidRPr="00A41D9A" w:rsidRDefault="00153021" w:rsidP="00153021">
      <w:pPr>
        <w:tabs>
          <w:tab w:val="left" w:pos="1311"/>
          <w:tab w:val="left" w:pos="3249"/>
          <w:tab w:val="left" w:pos="5073"/>
        </w:tabs>
        <w:spacing w:line="276" w:lineRule="auto"/>
        <w:ind w:firstLine="284"/>
        <w:jc w:val="both"/>
        <w:rPr>
          <w:rFonts w:eastAsia="Calibri"/>
          <w:kern w:val="2"/>
        </w:rPr>
      </w:pPr>
      <w:r w:rsidRPr="00A41D9A">
        <w:rPr>
          <w:rFonts w:eastAsia="Calibri"/>
          <w:kern w:val="2"/>
        </w:rPr>
        <w:t xml:space="preserve">e) Một phản ứng có </w:t>
      </w:r>
      <w:r w:rsidRPr="00A41D9A">
        <w:rPr>
          <w:rFonts w:eastAsia="Calibri"/>
          <w:kern w:val="2"/>
        </w:rPr>
        <w:sym w:font="Symbol" w:char="F067"/>
      </w:r>
      <w:r w:rsidRPr="00A41D9A">
        <w:rPr>
          <w:rFonts w:eastAsia="Calibri"/>
          <w:kern w:val="2"/>
        </w:rPr>
        <w:t xml:space="preserve"> = 2, muốn tốc độ phản ứng tăng 50 lần thì cần tăng nhiệt độ từ 20</w:t>
      </w:r>
      <w:r w:rsidRPr="00A41D9A">
        <w:rPr>
          <w:rFonts w:eastAsia="Calibri"/>
          <w:kern w:val="2"/>
          <w:vertAlign w:val="superscript"/>
        </w:rPr>
        <w:t>o</w:t>
      </w:r>
      <w:r w:rsidRPr="00A41D9A">
        <w:rPr>
          <w:rFonts w:eastAsia="Calibri"/>
          <w:kern w:val="2"/>
        </w:rPr>
        <w:t>C lên đến 66,5</w:t>
      </w:r>
      <w:r w:rsidRPr="00A41D9A">
        <w:rPr>
          <w:rFonts w:eastAsia="Calibri"/>
          <w:kern w:val="2"/>
          <w:vertAlign w:val="superscript"/>
        </w:rPr>
        <w:t>o</w:t>
      </w:r>
      <w:r w:rsidRPr="00A41D9A">
        <w:rPr>
          <w:rFonts w:eastAsia="Calibri"/>
          <w:kern w:val="2"/>
        </w:rPr>
        <w:t>C.</w:t>
      </w:r>
    </w:p>
    <w:p w:rsidR="00153021" w:rsidRPr="00A41D9A" w:rsidRDefault="00153021" w:rsidP="00153021">
      <w:pPr>
        <w:tabs>
          <w:tab w:val="left" w:pos="1311"/>
          <w:tab w:val="left" w:pos="3249"/>
          <w:tab w:val="left" w:pos="5073"/>
        </w:tabs>
        <w:spacing w:line="276" w:lineRule="auto"/>
        <w:ind w:firstLine="284"/>
        <w:jc w:val="both"/>
        <w:rPr>
          <w:rFonts w:eastAsia="Calibri"/>
          <w:kern w:val="2"/>
        </w:rPr>
      </w:pPr>
      <w:r w:rsidRPr="00A41D9A">
        <w:rPr>
          <w:rFonts w:eastAsia="Calibri"/>
          <w:kern w:val="2"/>
        </w:rPr>
        <w:t>Số phát biểu đúng là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  <w:u w:val="single"/>
        </w:rPr>
        <w:t>A</w:t>
      </w:r>
      <w:r w:rsidRPr="00A41D9A">
        <w:rPr>
          <w:b/>
        </w:rPr>
        <w:t xml:space="preserve">. </w:t>
      </w:r>
      <w:r w:rsidRPr="00A41D9A">
        <w:t>2.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B. </w:t>
      </w:r>
      <w:r w:rsidRPr="00A41D9A">
        <w:t>1.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C. </w:t>
      </w:r>
      <w:r w:rsidRPr="00A41D9A">
        <w:t>3.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>D.</w:t>
      </w:r>
      <w:r w:rsidRPr="00A41D9A">
        <w:t xml:space="preserve"> 4.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rFonts w:eastAsia="Calibri"/>
          <w:b/>
          <w:bCs/>
          <w:kern w:val="2"/>
        </w:rPr>
        <w:t>Câu 2.</w:t>
      </w:r>
      <w:r w:rsidRPr="00A41D9A">
        <w:rPr>
          <w:rFonts w:eastAsia="Calibri"/>
          <w:kern w:val="2"/>
        </w:rPr>
        <w:t> Cho phản ứng: 2</w:t>
      </w:r>
      <w:r w:rsidRPr="00A41D9A">
        <w:t>NO(g) + O</w:t>
      </w:r>
      <w:r w:rsidRPr="00A41D9A">
        <w:rPr>
          <w:vertAlign w:val="subscript"/>
        </w:rPr>
        <w:t>2</w:t>
      </w:r>
      <w:r w:rsidRPr="00A41D9A">
        <w:t>(g) → 2NO</w:t>
      </w:r>
      <w:r w:rsidRPr="00A41D9A">
        <w:rPr>
          <w:vertAlign w:val="subscript"/>
        </w:rPr>
        <w:t>2</w:t>
      </w:r>
      <w:r w:rsidRPr="00A41D9A">
        <w:t>(g). Trộn 1 mol/L NO(g) với 1 mol/L O</w:t>
      </w:r>
      <w:r w:rsidRPr="00A41D9A">
        <w:rPr>
          <w:vertAlign w:val="subscript"/>
        </w:rPr>
        <w:t>2</w:t>
      </w:r>
      <w:r w:rsidRPr="00A41D9A">
        <w:t>(g) rồi thực hiện phản ứng trong bình kín. Đồ thị minh họa sự biến thiên nồng độ của các chất như sau:</w:t>
      </w:r>
    </w:p>
    <w:p w:rsidR="00153021" w:rsidRPr="00A41D9A" w:rsidRDefault="00153021" w:rsidP="00153021">
      <w:pPr>
        <w:spacing w:line="276" w:lineRule="auto"/>
        <w:jc w:val="center"/>
      </w:pPr>
      <w:r w:rsidRPr="00A41D9A">
        <w:rPr>
          <w:noProof/>
        </w:rPr>
        <w:drawing>
          <wp:inline distT="0" distB="0" distL="0" distR="0" wp14:anchorId="2FF9F62F" wp14:editId="23662FBC">
            <wp:extent cx="2297723" cy="1530039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41" t="24384" r="31146" b="4926"/>
                    <a:stretch/>
                  </pic:blipFill>
                  <pic:spPr bwMode="auto">
                    <a:xfrm>
                      <a:off x="0" y="0"/>
                      <a:ext cx="2297723" cy="1530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3021" w:rsidRPr="00A41D9A" w:rsidRDefault="00153021" w:rsidP="00153021">
      <w:pPr>
        <w:spacing w:line="276" w:lineRule="auto"/>
        <w:ind w:firstLine="284"/>
        <w:jc w:val="both"/>
      </w:pPr>
      <w:r w:rsidRPr="00A41D9A">
        <w:t>Kết luận nào sau đây đúng?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  <w:u w:val="single"/>
        </w:rPr>
        <w:t>A</w:t>
      </w:r>
      <w:r w:rsidRPr="00A41D9A">
        <w:rPr>
          <w:b/>
        </w:rPr>
        <w:t xml:space="preserve">. </w:t>
      </w:r>
      <w:r w:rsidRPr="00A41D9A">
        <w:t>Đường b biểu thị nồng độ O</w:t>
      </w:r>
      <w:r w:rsidRPr="00A41D9A">
        <w:rPr>
          <w:vertAlign w:val="subscript"/>
        </w:rPr>
        <w:t>2</w:t>
      </w:r>
      <w:r w:rsidRPr="00A41D9A">
        <w:t>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B. </w:t>
      </w:r>
      <w:r w:rsidRPr="00A41D9A">
        <w:t>Đường a biểu thị nồng độ NO.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C. </w:t>
      </w:r>
      <w:r w:rsidRPr="00A41D9A">
        <w:t>Đường c biểu thị nồng độ NO</w:t>
      </w:r>
      <w:r w:rsidRPr="00A41D9A">
        <w:rPr>
          <w:vertAlign w:val="subscript"/>
        </w:rPr>
        <w:t>2</w:t>
      </w:r>
      <w:r w:rsidRPr="00A41D9A">
        <w:t>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>D.</w:t>
      </w:r>
      <w:r w:rsidRPr="00A41D9A">
        <w:t xml:space="preserve"> </w:t>
      </w:r>
      <w:r w:rsidRPr="00A41D9A">
        <w:rPr>
          <w:color w:val="000000"/>
        </w:rPr>
        <w:t xml:space="preserve">Biểu thức của định luật tác dụng khối lượng là: v = k. </w:t>
      </w:r>
      <w:r w:rsidRPr="00A41D9A">
        <w:rPr>
          <w:color w:val="000000"/>
          <w:position w:val="-16"/>
        </w:rPr>
        <w:object w:dxaOrig="1140" w:dyaOrig="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05pt;height:22.05pt" o:ole="">
            <v:imagedata r:id="rId6" o:title=""/>
          </v:shape>
          <o:OLEObject Type="Embed" ProgID="Equation.3" ShapeID="_x0000_i1025" DrawAspect="Content" ObjectID="_1839350237" r:id="rId7"/>
        </w:object>
      </w:r>
      <w:r w:rsidRPr="00A41D9A">
        <w:rPr>
          <w:color w:val="000000"/>
        </w:rPr>
        <w:t>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Câu 3. </w:t>
      </w:r>
      <w:r w:rsidRPr="00A41D9A">
        <w:t>Trong phản ứng nào sau đây sulfur thể hiện đồng thời tính oxi hoá và tính khử?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  <w:u w:val="single"/>
        </w:rPr>
        <w:t>A</w:t>
      </w:r>
      <w:r w:rsidRPr="00A41D9A">
        <w:rPr>
          <w:b/>
        </w:rPr>
        <w:t xml:space="preserve">. </w:t>
      </w:r>
      <w:r w:rsidRPr="00A41D9A">
        <w:t xml:space="preserve">3S + 6NaOH </w:t>
      </w:r>
      <w:r w:rsidRPr="00A41D9A">
        <w:rPr>
          <w:noProof/>
          <w:color w:val="0070C0"/>
        </w:rPr>
        <w:drawing>
          <wp:inline distT="0" distB="0" distL="0" distR="0" wp14:anchorId="2241FDCA" wp14:editId="58B1F497">
            <wp:extent cx="320040" cy="187960"/>
            <wp:effectExtent l="0" t="0" r="381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38" r="95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18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1D9A">
        <w:t xml:space="preserve"> 2Na</w:t>
      </w:r>
      <w:r w:rsidRPr="00A41D9A">
        <w:rPr>
          <w:vertAlign w:val="subscript"/>
        </w:rPr>
        <w:t>2</w:t>
      </w:r>
      <w:r w:rsidRPr="00A41D9A">
        <w:t>S + Na</w:t>
      </w:r>
      <w:r w:rsidRPr="00A41D9A">
        <w:rPr>
          <w:vertAlign w:val="subscript"/>
        </w:rPr>
        <w:t>2</w:t>
      </w:r>
      <w:r w:rsidRPr="00A41D9A">
        <w:t>SO</w:t>
      </w:r>
      <w:r w:rsidRPr="00A41D9A">
        <w:rPr>
          <w:vertAlign w:val="subscript"/>
        </w:rPr>
        <w:t>3</w:t>
      </w:r>
      <w:r w:rsidRPr="00A41D9A">
        <w:t xml:space="preserve"> + 3H</w:t>
      </w:r>
      <w:r w:rsidRPr="00A41D9A">
        <w:rPr>
          <w:vertAlign w:val="subscript"/>
        </w:rPr>
        <w:t>2</w:t>
      </w:r>
      <w:r w:rsidRPr="00A41D9A">
        <w:t>O.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B. </w:t>
      </w:r>
      <w:r w:rsidRPr="00A41D9A">
        <w:t>S + 6HNO</w:t>
      </w:r>
      <w:r w:rsidRPr="00A41D9A">
        <w:rPr>
          <w:vertAlign w:val="subscript"/>
        </w:rPr>
        <w:t>3</w:t>
      </w:r>
      <w:r w:rsidRPr="00A41D9A">
        <w:t xml:space="preserve"> → H</w:t>
      </w:r>
      <w:r w:rsidRPr="00A41D9A">
        <w:rPr>
          <w:vertAlign w:val="subscript"/>
        </w:rPr>
        <w:t>2</w:t>
      </w:r>
      <w:r w:rsidRPr="00A41D9A">
        <w:t>SO</w:t>
      </w:r>
      <w:r w:rsidRPr="00A41D9A">
        <w:rPr>
          <w:vertAlign w:val="subscript"/>
        </w:rPr>
        <w:t>4</w:t>
      </w:r>
      <w:r w:rsidRPr="00A41D9A">
        <w:t xml:space="preserve"> + 6NO</w:t>
      </w:r>
      <w:r w:rsidRPr="00A41D9A">
        <w:rPr>
          <w:vertAlign w:val="subscript"/>
        </w:rPr>
        <w:t>2</w:t>
      </w:r>
      <w:r w:rsidRPr="00A41D9A">
        <w:t xml:space="preserve"> + 2H</w:t>
      </w:r>
      <w:r w:rsidRPr="00A41D9A">
        <w:rPr>
          <w:vertAlign w:val="subscript"/>
        </w:rPr>
        <w:t>2</w:t>
      </w:r>
      <w:r w:rsidRPr="00A41D9A">
        <w:t>O.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C. </w:t>
      </w:r>
      <w:r w:rsidRPr="00A41D9A">
        <w:t>S + Hg → HgS.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>D.</w:t>
      </w:r>
      <w:r w:rsidRPr="00A41D9A">
        <w:t xml:space="preserve"> S + 2H</w:t>
      </w:r>
      <w:r w:rsidRPr="00A41D9A">
        <w:rPr>
          <w:vertAlign w:val="subscript"/>
        </w:rPr>
        <w:t>2</w:t>
      </w:r>
      <w:r w:rsidRPr="00A41D9A">
        <w:t>SO</w:t>
      </w:r>
      <w:r w:rsidRPr="00A41D9A">
        <w:rPr>
          <w:vertAlign w:val="subscript"/>
        </w:rPr>
        <w:t>4</w:t>
      </w:r>
      <w:r w:rsidRPr="00A41D9A">
        <w:t xml:space="preserve"> → 3SO</w:t>
      </w:r>
      <w:r w:rsidRPr="00A41D9A">
        <w:rPr>
          <w:vertAlign w:val="subscript"/>
        </w:rPr>
        <w:t>2</w:t>
      </w:r>
      <w:r w:rsidRPr="00A41D9A">
        <w:t xml:space="preserve"> + 2H</w:t>
      </w:r>
      <w:r w:rsidRPr="00A41D9A">
        <w:rPr>
          <w:vertAlign w:val="subscript"/>
        </w:rPr>
        <w:t>2</w:t>
      </w:r>
      <w:r w:rsidRPr="00A41D9A">
        <w:t>O.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Câu 4. </w:t>
      </w:r>
      <w:r w:rsidRPr="00A41D9A">
        <w:t>Trong phản ứng: K</w:t>
      </w:r>
      <w:r w:rsidRPr="00A41D9A">
        <w:rPr>
          <w:vertAlign w:val="subscript"/>
        </w:rPr>
        <w:t>2</w:t>
      </w:r>
      <w:r w:rsidRPr="00A41D9A">
        <w:t>Cr</w:t>
      </w:r>
      <w:r w:rsidRPr="00A41D9A">
        <w:rPr>
          <w:vertAlign w:val="subscript"/>
        </w:rPr>
        <w:t>2</w:t>
      </w:r>
      <w:r w:rsidRPr="00A41D9A">
        <w:t>O</w:t>
      </w:r>
      <w:r w:rsidRPr="00A41D9A">
        <w:rPr>
          <w:vertAlign w:val="subscript"/>
        </w:rPr>
        <w:t>7</w:t>
      </w:r>
      <w:r w:rsidRPr="00A41D9A">
        <w:t xml:space="preserve"> + HCl → CrCl</w:t>
      </w:r>
      <w:r w:rsidRPr="00A41D9A">
        <w:rPr>
          <w:vertAlign w:val="subscript"/>
        </w:rPr>
        <w:t>3</w:t>
      </w:r>
      <w:r w:rsidRPr="00A41D9A">
        <w:t xml:space="preserve"> + Cl</w:t>
      </w:r>
      <w:r w:rsidRPr="00A41D9A">
        <w:rPr>
          <w:vertAlign w:val="subscript"/>
        </w:rPr>
        <w:t>2</w:t>
      </w:r>
      <w:r w:rsidRPr="00A41D9A">
        <w:t xml:space="preserve"> + KCl + H</w:t>
      </w:r>
      <w:r w:rsidRPr="00A41D9A">
        <w:rPr>
          <w:vertAlign w:val="subscript"/>
        </w:rPr>
        <w:t>2</w:t>
      </w:r>
      <w:r w:rsidRPr="00A41D9A">
        <w:t>O, số phân tử HCl đóng vai trò chất khử gấp k lần số phân tử HCl tham gia phản ứng. Giá trị của k là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  <w:u w:val="single"/>
        </w:rPr>
        <w:t>A</w:t>
      </w:r>
      <w:r w:rsidRPr="00A41D9A">
        <w:rPr>
          <w:b/>
        </w:rPr>
        <w:t xml:space="preserve">. </w:t>
      </w:r>
      <w:r w:rsidRPr="00A41D9A">
        <w:t>3/7.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B. </w:t>
      </w:r>
      <w:r w:rsidRPr="00A41D9A">
        <w:t>7/3.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C. </w:t>
      </w:r>
      <w:r w:rsidRPr="00A41D9A">
        <w:t>6.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>D.</w:t>
      </w:r>
      <w:r w:rsidRPr="00A41D9A">
        <w:t xml:space="preserve"> 1/6.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Câu 5. </w:t>
      </w:r>
      <w:r w:rsidRPr="00A41D9A">
        <w:t>Quá trình: Fe</w:t>
      </w:r>
      <w:r w:rsidRPr="00A41D9A">
        <w:rPr>
          <w:vertAlign w:val="superscript"/>
        </w:rPr>
        <w:t>2+</w:t>
      </w:r>
      <w:r w:rsidRPr="00A41D9A">
        <w:t xml:space="preserve"> → Fe</w:t>
      </w:r>
      <w:r w:rsidRPr="00A41D9A">
        <w:rPr>
          <w:vertAlign w:val="superscript"/>
        </w:rPr>
        <w:t>3+</w:t>
      </w:r>
      <w:r w:rsidRPr="00A41D9A">
        <w:t xml:space="preserve"> + 1e được gọi là quá trình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  <w:u w:val="single"/>
        </w:rPr>
        <w:t>A</w:t>
      </w:r>
      <w:r w:rsidRPr="00A41D9A">
        <w:rPr>
          <w:b/>
        </w:rPr>
        <w:t xml:space="preserve">. </w:t>
      </w:r>
      <w:r w:rsidRPr="00A41D9A">
        <w:t>oxi hóa ion Fe</w:t>
      </w:r>
      <w:r w:rsidRPr="00A41D9A">
        <w:rPr>
          <w:vertAlign w:val="superscript"/>
        </w:rPr>
        <w:t>2+</w:t>
      </w:r>
      <w:r w:rsidRPr="00A41D9A">
        <w:t>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B. </w:t>
      </w:r>
      <w:r w:rsidRPr="00A41D9A">
        <w:t>khử ion Fe</w:t>
      </w:r>
      <w:r w:rsidRPr="00A41D9A">
        <w:rPr>
          <w:vertAlign w:val="superscript"/>
        </w:rPr>
        <w:t>2+</w:t>
      </w:r>
      <w:r w:rsidRPr="00A41D9A">
        <w:t>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C. </w:t>
      </w:r>
      <w:r w:rsidRPr="00A41D9A">
        <w:t>khử ion Fe</w:t>
      </w:r>
      <w:r w:rsidRPr="00A41D9A">
        <w:rPr>
          <w:vertAlign w:val="superscript"/>
        </w:rPr>
        <w:t>3+</w:t>
      </w:r>
      <w:r w:rsidRPr="00A41D9A">
        <w:t>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>D.</w:t>
      </w:r>
      <w:r w:rsidRPr="00A41D9A">
        <w:t xml:space="preserve"> oxi hóa ion Fe</w:t>
      </w:r>
      <w:r w:rsidRPr="00A41D9A">
        <w:rPr>
          <w:vertAlign w:val="superscript"/>
        </w:rPr>
        <w:t>3+</w:t>
      </w:r>
      <w:r w:rsidRPr="00A41D9A">
        <w:t>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Câu 6. </w:t>
      </w:r>
      <w:r w:rsidRPr="00A41D9A">
        <w:t>Cho phản ứng: 2Al + 2NaOH + 2H</w:t>
      </w:r>
      <w:r w:rsidRPr="00A41D9A">
        <w:rPr>
          <w:vertAlign w:val="subscript"/>
        </w:rPr>
        <w:t>2</w:t>
      </w:r>
      <w:r w:rsidRPr="00A41D9A">
        <w:t>O → 2NaAlO</w:t>
      </w:r>
      <w:r w:rsidRPr="00A41D9A">
        <w:rPr>
          <w:vertAlign w:val="subscript"/>
        </w:rPr>
        <w:t>2</w:t>
      </w:r>
      <w:r w:rsidRPr="00A41D9A">
        <w:t xml:space="preserve"> + 3H</w:t>
      </w:r>
      <w:r w:rsidRPr="00A41D9A">
        <w:rPr>
          <w:vertAlign w:val="subscript"/>
        </w:rPr>
        <w:t>2</w:t>
      </w:r>
      <w:r w:rsidRPr="00A41D9A">
        <w:t>. Chất bị oxi hóa trong phản ứng trên là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  <w:u w:val="single"/>
        </w:rPr>
        <w:lastRenderedPageBreak/>
        <w:t>A</w:t>
      </w:r>
      <w:r w:rsidRPr="00A41D9A">
        <w:rPr>
          <w:b/>
        </w:rPr>
        <w:t xml:space="preserve">. </w:t>
      </w:r>
      <w:r w:rsidRPr="00A41D9A">
        <w:t>Al.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B. </w:t>
      </w:r>
      <w:r w:rsidRPr="00A41D9A">
        <w:t>NaOH.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C. </w:t>
      </w:r>
      <w:r w:rsidRPr="00A41D9A">
        <w:t>H</w:t>
      </w:r>
      <w:r w:rsidRPr="00A41D9A">
        <w:rPr>
          <w:vertAlign w:val="subscript"/>
        </w:rPr>
        <w:t>2</w:t>
      </w:r>
      <w:r w:rsidRPr="00A41D9A">
        <w:t>O.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>D.</w:t>
      </w:r>
      <w:r w:rsidRPr="00A41D9A">
        <w:t xml:space="preserve"> H</w:t>
      </w:r>
      <w:r w:rsidRPr="00A41D9A">
        <w:rPr>
          <w:vertAlign w:val="subscript"/>
        </w:rPr>
        <w:t>2</w:t>
      </w:r>
      <w:r w:rsidRPr="00A41D9A">
        <w:t>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Câu 7. </w:t>
      </w:r>
      <w:r w:rsidRPr="00A41D9A">
        <w:t>Phản ứng oxi hóa 1 mol SO</w:t>
      </w:r>
      <w:r w:rsidRPr="00A41D9A">
        <w:rPr>
          <w:vertAlign w:val="subscript"/>
        </w:rPr>
        <w:t>2</w:t>
      </w:r>
      <w:r w:rsidRPr="00A41D9A">
        <w:t>(g) trong O</w:t>
      </w:r>
      <w:r w:rsidRPr="00A41D9A">
        <w:rPr>
          <w:vertAlign w:val="subscript"/>
        </w:rPr>
        <w:t>2</w:t>
      </w:r>
      <w:r w:rsidRPr="00A41D9A">
        <w:t>(g) tạo thành SO</w:t>
      </w:r>
      <w:r w:rsidRPr="00A41D9A">
        <w:rPr>
          <w:vertAlign w:val="subscript"/>
        </w:rPr>
        <w:t>3</w:t>
      </w:r>
      <w:r w:rsidRPr="00A41D9A">
        <w:t xml:space="preserve">(g) tỏa ra nhiệt lượng 99,2kJ. Kết luận nào sau đây </w:t>
      </w:r>
      <w:r w:rsidRPr="00A41D9A">
        <w:rPr>
          <w:b/>
        </w:rPr>
        <w:t>đúng</w:t>
      </w:r>
      <w:r w:rsidRPr="00A41D9A">
        <w:t>?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  <w:u w:val="single"/>
        </w:rPr>
        <w:t>A</w:t>
      </w:r>
      <w:r w:rsidRPr="00A41D9A">
        <w:rPr>
          <w:b/>
        </w:rPr>
        <w:t xml:space="preserve">. </w:t>
      </w:r>
      <w:r w:rsidRPr="00A41D9A">
        <w:t>Oxi hóa 3,7185 L (đkc) SO</w:t>
      </w:r>
      <w:r w:rsidRPr="00A41D9A">
        <w:rPr>
          <w:vertAlign w:val="subscript"/>
        </w:rPr>
        <w:t>2</w:t>
      </w:r>
      <w:r w:rsidRPr="00A41D9A">
        <w:t>(g) thành SO</w:t>
      </w:r>
      <w:r w:rsidRPr="00A41D9A">
        <w:rPr>
          <w:vertAlign w:val="subscript"/>
        </w:rPr>
        <w:t>3</w:t>
      </w:r>
      <w:r w:rsidRPr="00A41D9A">
        <w:t>(g) tỏa ra nhiệt lượng là 14,88kJ.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B. </w:t>
      </w:r>
      <w:r w:rsidRPr="00A41D9A">
        <w:t>Phản ứng SO</w:t>
      </w:r>
      <w:r w:rsidRPr="00A41D9A">
        <w:rPr>
          <w:vertAlign w:val="subscript"/>
        </w:rPr>
        <w:t>3</w:t>
      </w:r>
      <w:r w:rsidRPr="00A41D9A">
        <w:t>(g) → SO</w:t>
      </w:r>
      <w:r w:rsidRPr="00A41D9A">
        <w:rPr>
          <w:vertAlign w:val="subscript"/>
        </w:rPr>
        <w:t>2</w:t>
      </w:r>
      <w:r w:rsidRPr="00A41D9A">
        <w:t>(g) + ½O</w:t>
      </w:r>
      <w:r w:rsidRPr="00A41D9A">
        <w:rPr>
          <w:vertAlign w:val="subscript"/>
        </w:rPr>
        <w:t>2</w:t>
      </w:r>
      <w:r w:rsidRPr="00A41D9A">
        <w:t>(g) có biến thiên enthalpy chuẩn là -99,2kJ.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C. </w:t>
      </w:r>
      <w:r w:rsidRPr="00A41D9A">
        <w:t>Nhiệt tạo thành của SO</w:t>
      </w:r>
      <w:r w:rsidRPr="00A41D9A">
        <w:rPr>
          <w:vertAlign w:val="subscript"/>
        </w:rPr>
        <w:t>3</w:t>
      </w:r>
      <w:r w:rsidRPr="00A41D9A">
        <w:t>(g) là -99,2kJ/mol.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>D.</w:t>
      </w:r>
      <w:r w:rsidRPr="00A41D9A">
        <w:t xml:space="preserve"> Phản ứng SO</w:t>
      </w:r>
      <w:r w:rsidRPr="00A41D9A">
        <w:rPr>
          <w:vertAlign w:val="subscript"/>
        </w:rPr>
        <w:t>2</w:t>
      </w:r>
      <w:r w:rsidRPr="00A41D9A">
        <w:t>(g) + ½O</w:t>
      </w:r>
      <w:r w:rsidRPr="00A41D9A">
        <w:rPr>
          <w:vertAlign w:val="subscript"/>
        </w:rPr>
        <w:t>2</w:t>
      </w:r>
      <w:r w:rsidRPr="00A41D9A">
        <w:t>(g) → SO</w:t>
      </w:r>
      <w:r w:rsidRPr="00A41D9A">
        <w:rPr>
          <w:vertAlign w:val="subscript"/>
        </w:rPr>
        <w:t>3</w:t>
      </w:r>
      <w:r w:rsidRPr="00A41D9A">
        <w:t>(g) có biến thiên enthalpy chuẩn là 99,2kJ.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Câu 8. </w:t>
      </w:r>
      <w:r w:rsidRPr="00A41D9A">
        <w:rPr>
          <w:iCs/>
        </w:rPr>
        <w:t>Cho phản ứng hoá học xảy ra ở điều kiện chuẩn:</w:t>
      </w:r>
      <w:r w:rsidRPr="00A41D9A">
        <w:rPr>
          <w:iCs/>
          <w:lang w:val="vi-VN"/>
        </w:rPr>
        <w:t xml:space="preserve"> </w:t>
      </w:r>
      <w:r w:rsidRPr="00A41D9A">
        <w:rPr>
          <w:iCs/>
        </w:rPr>
        <w:t>2NO</w:t>
      </w:r>
      <w:r w:rsidRPr="00A41D9A">
        <w:rPr>
          <w:iCs/>
          <w:vertAlign w:val="subscript"/>
        </w:rPr>
        <w:t>2</w:t>
      </w:r>
      <w:r w:rsidRPr="00A41D9A">
        <w:rPr>
          <w:iCs/>
        </w:rPr>
        <w:t xml:space="preserve">(g) → </w:t>
      </w:r>
      <w:r w:rsidRPr="00A41D9A">
        <w:t>N</w:t>
      </w:r>
      <w:r w:rsidRPr="00A41D9A">
        <w:rPr>
          <w:vertAlign w:val="subscript"/>
        </w:rPr>
        <w:t>2</w:t>
      </w:r>
      <w:r w:rsidRPr="00A41D9A">
        <w:t>O</w:t>
      </w:r>
      <w:r w:rsidRPr="00A41D9A">
        <w:rPr>
          <w:vertAlign w:val="subscript"/>
        </w:rPr>
        <w:t>4</w:t>
      </w:r>
      <w:r w:rsidRPr="00A41D9A">
        <w:t>(g). Biết NO</w:t>
      </w:r>
      <w:r w:rsidRPr="00A41D9A">
        <w:rPr>
          <w:vertAlign w:val="subscript"/>
        </w:rPr>
        <w:t>2</w:t>
      </w:r>
      <w:r w:rsidRPr="00A41D9A">
        <w:t xml:space="preserve"> và N</w:t>
      </w:r>
      <w:r w:rsidRPr="00A41D9A">
        <w:rPr>
          <w:vertAlign w:val="subscript"/>
        </w:rPr>
        <w:t>2</w:t>
      </w:r>
      <w:r w:rsidRPr="00A41D9A">
        <w:t>O</w:t>
      </w:r>
      <w:r w:rsidRPr="00A41D9A">
        <w:rPr>
          <w:vertAlign w:val="subscript"/>
        </w:rPr>
        <w:t>4</w:t>
      </w:r>
      <w:r w:rsidRPr="00A41D9A">
        <w:t xml:space="preserve"> có nhiệt tạo thành chuẩn lần lượt là 33,18 kJ/mol và 9,16 kJ/mol. Kết luận nào sau đây </w:t>
      </w:r>
      <w:r w:rsidRPr="00A41D9A">
        <w:rPr>
          <w:b/>
        </w:rPr>
        <w:t>đúng</w:t>
      </w:r>
      <w:r w:rsidRPr="00A41D9A">
        <w:t>?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  <w:u w:val="single"/>
        </w:rPr>
        <w:t>A</w:t>
      </w:r>
      <w:r w:rsidRPr="00A41D9A">
        <w:rPr>
          <w:b/>
        </w:rPr>
        <w:t xml:space="preserve">. </w:t>
      </w:r>
      <w:r w:rsidRPr="00A41D9A">
        <w:rPr>
          <w:color w:val="000000"/>
        </w:rPr>
        <w:t xml:space="preserve">Phản ứng đã cho </w:t>
      </w:r>
      <w:r w:rsidRPr="00A41D9A">
        <w:rPr>
          <w:iCs/>
        </w:rPr>
        <w:t>toả nhiệt, N</w:t>
      </w:r>
      <w:r w:rsidRPr="00A41D9A">
        <w:rPr>
          <w:iCs/>
          <w:vertAlign w:val="subscript"/>
        </w:rPr>
        <w:t>2</w:t>
      </w:r>
      <w:r w:rsidRPr="00A41D9A">
        <w:rPr>
          <w:iCs/>
        </w:rPr>
        <w:t>O</w:t>
      </w:r>
      <w:r w:rsidRPr="00A41D9A">
        <w:rPr>
          <w:iCs/>
          <w:vertAlign w:val="subscript"/>
        </w:rPr>
        <w:t>4</w:t>
      </w:r>
      <w:r w:rsidRPr="00A41D9A">
        <w:rPr>
          <w:iCs/>
        </w:rPr>
        <w:t xml:space="preserve"> bền vững hơn NO</w:t>
      </w:r>
      <w:r w:rsidRPr="00A41D9A">
        <w:rPr>
          <w:iCs/>
          <w:vertAlign w:val="subscript"/>
        </w:rPr>
        <w:t>2</w:t>
      </w:r>
      <w:r w:rsidRPr="00A41D9A">
        <w:rPr>
          <w:iCs/>
        </w:rPr>
        <w:t>.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</w:rPr>
        <w:t xml:space="preserve">B. </w:t>
      </w:r>
      <w:r w:rsidRPr="00A41D9A">
        <w:rPr>
          <w:color w:val="000000"/>
        </w:rPr>
        <w:t xml:space="preserve">Phản ứng đã cho </w:t>
      </w:r>
      <w:r w:rsidRPr="00A41D9A">
        <w:t>toả nhiệt, NO</w:t>
      </w:r>
      <w:r w:rsidRPr="00A41D9A">
        <w:rPr>
          <w:vertAlign w:val="subscript"/>
        </w:rPr>
        <w:t>2</w:t>
      </w:r>
      <w:r w:rsidRPr="00A41D9A">
        <w:t xml:space="preserve"> bền vững hơn N</w:t>
      </w:r>
      <w:r w:rsidRPr="00A41D9A">
        <w:rPr>
          <w:vertAlign w:val="subscript"/>
        </w:rPr>
        <w:t>2</w:t>
      </w:r>
      <w:r w:rsidRPr="00A41D9A">
        <w:t>O</w:t>
      </w:r>
      <w:r w:rsidRPr="00A41D9A">
        <w:rPr>
          <w:vertAlign w:val="subscript"/>
        </w:rPr>
        <w:t>4</w:t>
      </w:r>
      <w:r w:rsidRPr="00A41D9A">
        <w:t>.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</w:rPr>
        <w:t xml:space="preserve">C. </w:t>
      </w:r>
      <w:r w:rsidRPr="00A41D9A">
        <w:rPr>
          <w:color w:val="000000"/>
        </w:rPr>
        <w:t>Phản ứng đã cho</w:t>
      </w:r>
      <w:r w:rsidRPr="00A41D9A">
        <w:t xml:space="preserve"> thu nhiệt, NO</w:t>
      </w:r>
      <w:r w:rsidRPr="00A41D9A">
        <w:rPr>
          <w:vertAlign w:val="subscript"/>
        </w:rPr>
        <w:t>2</w:t>
      </w:r>
      <w:r w:rsidRPr="00A41D9A">
        <w:t xml:space="preserve"> bền vững hơn N</w:t>
      </w:r>
      <w:r w:rsidRPr="00A41D9A">
        <w:rPr>
          <w:vertAlign w:val="subscript"/>
        </w:rPr>
        <w:t>2</w:t>
      </w:r>
      <w:r w:rsidRPr="00A41D9A">
        <w:t>O</w:t>
      </w:r>
      <w:r w:rsidRPr="00A41D9A">
        <w:rPr>
          <w:vertAlign w:val="subscript"/>
        </w:rPr>
        <w:t>4</w:t>
      </w:r>
      <w:r w:rsidRPr="00A41D9A">
        <w:t>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>D.</w:t>
      </w:r>
      <w:r w:rsidRPr="00A41D9A">
        <w:t xml:space="preserve"> </w:t>
      </w:r>
      <w:r w:rsidRPr="00A41D9A">
        <w:rPr>
          <w:color w:val="000000"/>
        </w:rPr>
        <w:t xml:space="preserve">Phản ứng đã cho </w:t>
      </w:r>
      <w:r w:rsidRPr="00A41D9A">
        <w:t>thu nhiệt, N</w:t>
      </w:r>
      <w:r w:rsidRPr="00A41D9A">
        <w:rPr>
          <w:vertAlign w:val="subscript"/>
        </w:rPr>
        <w:t>2</w:t>
      </w:r>
      <w:r w:rsidRPr="00A41D9A">
        <w:t>O</w:t>
      </w:r>
      <w:r w:rsidRPr="00A41D9A">
        <w:rPr>
          <w:vertAlign w:val="subscript"/>
        </w:rPr>
        <w:t>4</w:t>
      </w:r>
      <w:r w:rsidRPr="00A41D9A">
        <w:t xml:space="preserve"> bền vững hơn NO</w:t>
      </w:r>
      <w:r w:rsidRPr="00A41D9A">
        <w:rPr>
          <w:vertAlign w:val="subscript"/>
        </w:rPr>
        <w:t>2</w:t>
      </w:r>
      <w:r w:rsidRPr="00A41D9A">
        <w:t>.</w:t>
      </w:r>
    </w:p>
    <w:p w:rsidR="00153021" w:rsidRPr="00A41D9A" w:rsidRDefault="00153021" w:rsidP="00153021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jc w:val="both"/>
        <w:rPr>
          <w:iCs/>
        </w:rPr>
      </w:pPr>
      <w:r w:rsidRPr="00A41D9A">
        <w:rPr>
          <w:b/>
          <w:lang w:val="vi-VN"/>
        </w:rPr>
        <w:t xml:space="preserve">Câu </w:t>
      </w:r>
      <w:r w:rsidRPr="00A41D9A">
        <w:rPr>
          <w:b/>
        </w:rPr>
        <w:t>9.</w:t>
      </w:r>
      <w:r w:rsidRPr="00A41D9A">
        <w:rPr>
          <w:b/>
          <w:lang w:val="vi-VN"/>
        </w:rPr>
        <w:t xml:space="preserve"> </w:t>
      </w:r>
      <w:r w:rsidRPr="00A41D9A">
        <w:rPr>
          <w:iCs/>
          <w:lang w:val="vi-VN"/>
        </w:rPr>
        <w:t>Cho các phương trình nhiệt hóa học</w:t>
      </w:r>
      <w:r w:rsidRPr="00A41D9A">
        <w:rPr>
          <w:iCs/>
        </w:rPr>
        <w:t>:</w:t>
      </w:r>
    </w:p>
    <w:p w:rsidR="00153021" w:rsidRPr="00A41D9A" w:rsidRDefault="00153021" w:rsidP="00153021">
      <w:pPr>
        <w:spacing w:line="276" w:lineRule="auto"/>
        <w:ind w:firstLine="284"/>
        <w:jc w:val="both"/>
        <w:rPr>
          <w:iCs/>
        </w:rPr>
      </w:pPr>
      <w:r w:rsidRPr="00A41D9A">
        <w:rPr>
          <w:iCs/>
        </w:rPr>
        <w:t>(1) CaCO</w:t>
      </w:r>
      <w:r w:rsidRPr="00A41D9A">
        <w:rPr>
          <w:iCs/>
          <w:vertAlign w:val="subscript"/>
        </w:rPr>
        <w:t>3</w:t>
      </w:r>
      <w:r w:rsidRPr="00A41D9A">
        <w:rPr>
          <w:iCs/>
        </w:rPr>
        <w:t>(s) → CaO(s) + CO</w:t>
      </w:r>
      <w:r w:rsidRPr="00A41D9A">
        <w:rPr>
          <w:iCs/>
          <w:vertAlign w:val="subscript"/>
        </w:rPr>
        <w:t>2</w:t>
      </w:r>
      <w:r w:rsidRPr="00A41D9A">
        <w:rPr>
          <w:iCs/>
        </w:rPr>
        <w:t>(g)</w:t>
      </w:r>
      <w:r w:rsidRPr="00A41D9A">
        <w:rPr>
          <w:iCs/>
        </w:rPr>
        <w:tab/>
      </w:r>
      <w:r w:rsidRPr="00A41D9A">
        <w:rPr>
          <w:iCs/>
        </w:rPr>
        <w:tab/>
      </w:r>
      <w:r w:rsidRPr="00A41D9A">
        <w:rPr>
          <w:iCs/>
        </w:rPr>
        <w:tab/>
      </w:r>
      <w:r w:rsidRPr="00A41D9A">
        <w:rPr>
          <w:iCs/>
          <w:color w:val="333333"/>
          <w:position w:val="-12"/>
        </w:rPr>
        <w:object w:dxaOrig="760" w:dyaOrig="400">
          <v:shape id="_x0000_i1026" type="#_x0000_t75" style="width:39.2pt;height:20.4pt" o:ole="">
            <v:imagedata r:id="rId9" o:title=""/>
          </v:shape>
          <o:OLEObject Type="Embed" ProgID="Equation.3" ShapeID="_x0000_i1026" DrawAspect="Content" ObjectID="_1839350238" r:id="rId10"/>
        </w:object>
      </w:r>
      <w:r w:rsidRPr="00A41D9A">
        <w:rPr>
          <w:iCs/>
        </w:rPr>
        <w:t xml:space="preserve"> = +178,29kJ.</w:t>
      </w:r>
    </w:p>
    <w:p w:rsidR="00153021" w:rsidRPr="00A41D9A" w:rsidRDefault="00153021" w:rsidP="00153021">
      <w:pPr>
        <w:spacing w:line="276" w:lineRule="auto"/>
        <w:ind w:firstLine="284"/>
        <w:jc w:val="both"/>
        <w:rPr>
          <w:iCs/>
        </w:rPr>
      </w:pPr>
      <w:r w:rsidRPr="00A41D9A">
        <w:rPr>
          <w:iCs/>
        </w:rPr>
        <w:t>(2) CH</w:t>
      </w:r>
      <w:r w:rsidRPr="00A41D9A">
        <w:rPr>
          <w:iCs/>
          <w:vertAlign w:val="subscript"/>
        </w:rPr>
        <w:t>4</w:t>
      </w:r>
      <w:r w:rsidRPr="00A41D9A">
        <w:rPr>
          <w:iCs/>
        </w:rPr>
        <w:t>(g) + 2O</w:t>
      </w:r>
      <w:r w:rsidRPr="00A41D9A">
        <w:rPr>
          <w:iCs/>
          <w:vertAlign w:val="subscript"/>
        </w:rPr>
        <w:t>2</w:t>
      </w:r>
      <w:r w:rsidRPr="00A41D9A">
        <w:rPr>
          <w:iCs/>
        </w:rPr>
        <w:t>(g) → CO</w:t>
      </w:r>
      <w:r w:rsidRPr="00A41D9A">
        <w:rPr>
          <w:iCs/>
          <w:vertAlign w:val="subscript"/>
        </w:rPr>
        <w:t>2</w:t>
      </w:r>
      <w:r w:rsidRPr="00A41D9A">
        <w:rPr>
          <w:iCs/>
        </w:rPr>
        <w:t>(g) + 2H</w:t>
      </w:r>
      <w:r w:rsidRPr="00A41D9A">
        <w:rPr>
          <w:iCs/>
          <w:vertAlign w:val="subscript"/>
        </w:rPr>
        <w:t>2</w:t>
      </w:r>
      <w:r w:rsidRPr="00A41D9A">
        <w:rPr>
          <w:iCs/>
        </w:rPr>
        <w:t>O(l)</w:t>
      </w:r>
      <w:r w:rsidRPr="00A41D9A">
        <w:rPr>
          <w:iCs/>
        </w:rPr>
        <w:tab/>
      </w:r>
      <w:r w:rsidRPr="00A41D9A">
        <w:rPr>
          <w:iCs/>
        </w:rPr>
        <w:tab/>
      </w:r>
      <w:r w:rsidRPr="00A41D9A">
        <w:rPr>
          <w:iCs/>
          <w:color w:val="333333"/>
          <w:position w:val="-12"/>
        </w:rPr>
        <w:object w:dxaOrig="760" w:dyaOrig="400">
          <v:shape id="_x0000_i1027" type="#_x0000_t75" style="width:39.2pt;height:20.4pt" o:ole="">
            <v:imagedata r:id="rId9" o:title=""/>
          </v:shape>
          <o:OLEObject Type="Embed" ProgID="Equation.3" ShapeID="_x0000_i1027" DrawAspect="Content" ObjectID="_1839350239" r:id="rId11"/>
        </w:object>
      </w:r>
      <w:r w:rsidRPr="00A41D9A">
        <w:rPr>
          <w:iCs/>
        </w:rPr>
        <w:t xml:space="preserve"> = -890,36kJ.</w:t>
      </w:r>
    </w:p>
    <w:p w:rsidR="00153021" w:rsidRPr="00A41D9A" w:rsidRDefault="00153021" w:rsidP="00153021">
      <w:pPr>
        <w:spacing w:line="276" w:lineRule="auto"/>
        <w:ind w:firstLine="284"/>
        <w:jc w:val="both"/>
        <w:rPr>
          <w:iCs/>
        </w:rPr>
      </w:pPr>
      <w:r w:rsidRPr="00A41D9A">
        <w:rPr>
          <w:iCs/>
        </w:rPr>
        <w:t>Ở điều kiện chuẩn, khối lượng CH</w:t>
      </w:r>
      <w:r w:rsidRPr="00A41D9A">
        <w:rPr>
          <w:iCs/>
          <w:vertAlign w:val="subscript"/>
        </w:rPr>
        <w:t>4</w:t>
      </w:r>
      <w:r w:rsidRPr="00A41D9A">
        <w:rPr>
          <w:iCs/>
        </w:rPr>
        <w:t xml:space="preserve">(g) </w:t>
      </w:r>
      <w:r w:rsidRPr="00A41D9A">
        <w:rPr>
          <w:iCs/>
          <w:lang w:val="vi-VN"/>
        </w:rPr>
        <w:t xml:space="preserve">cần đốt cháy để cung cấp nhiệt cho phản ứng </w:t>
      </w:r>
      <w:r w:rsidRPr="00A41D9A">
        <w:rPr>
          <w:iCs/>
        </w:rPr>
        <w:t>phân hủy 10 kg CaCO</w:t>
      </w:r>
      <w:r w:rsidRPr="00A41D9A">
        <w:rPr>
          <w:iCs/>
          <w:vertAlign w:val="subscript"/>
        </w:rPr>
        <w:t>3</w:t>
      </w:r>
      <w:r w:rsidRPr="00A41D9A">
        <w:rPr>
          <w:iCs/>
        </w:rPr>
        <w:t xml:space="preserve"> là</w:t>
      </w:r>
      <w:r w:rsidRPr="00A41D9A">
        <w:t xml:space="preserve"> (g</w:t>
      </w:r>
      <w:r w:rsidRPr="00A41D9A">
        <w:rPr>
          <w:iCs/>
          <w:lang w:val="vi-VN"/>
        </w:rPr>
        <w:t xml:space="preserve">iả thiết hiệu suất các </w:t>
      </w:r>
      <w:r w:rsidRPr="00A41D9A">
        <w:rPr>
          <w:iCs/>
        </w:rPr>
        <w:t xml:space="preserve">phản ứng </w:t>
      </w:r>
      <w:r w:rsidRPr="00A41D9A">
        <w:rPr>
          <w:iCs/>
          <w:lang w:val="vi-VN"/>
        </w:rPr>
        <w:t>đều là 100%</w:t>
      </w:r>
      <w:r w:rsidRPr="00A41D9A">
        <w:rPr>
          <w:iCs/>
        </w:rPr>
        <w:t>, cho Ca = 40; C = 12; O = 16)?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  <w:u w:val="single"/>
        </w:rPr>
        <w:t>A</w:t>
      </w:r>
      <w:r w:rsidRPr="00A41D9A">
        <w:rPr>
          <w:b/>
        </w:rPr>
        <w:t xml:space="preserve">. </w:t>
      </w:r>
      <w:r w:rsidRPr="00A41D9A">
        <w:t>0,320 kg.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</w:rPr>
        <w:t xml:space="preserve">B. </w:t>
      </w:r>
      <w:r w:rsidRPr="00A41D9A">
        <w:t>7,99 kg.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</w:rPr>
        <w:t xml:space="preserve">C. </w:t>
      </w:r>
      <w:r w:rsidRPr="00A41D9A">
        <w:t>0,680 kg.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>D.</w:t>
      </w:r>
      <w:r w:rsidRPr="00A41D9A">
        <w:t xml:space="preserve"> 1,28 kg.</w:t>
      </w:r>
    </w:p>
    <w:p w:rsidR="00153021" w:rsidRPr="00A41D9A" w:rsidRDefault="00153021" w:rsidP="00153021">
      <w:pPr>
        <w:spacing w:line="276" w:lineRule="auto"/>
        <w:jc w:val="both"/>
        <w:rPr>
          <w:bCs/>
        </w:rPr>
      </w:pPr>
      <w:r w:rsidRPr="00A41D9A">
        <w:rPr>
          <w:b/>
          <w:lang w:val="pt-BR"/>
        </w:rPr>
        <w:t xml:space="preserve">Câu 10. </w:t>
      </w:r>
      <w:r w:rsidRPr="00A41D9A">
        <w:rPr>
          <w:bCs/>
        </w:rPr>
        <w:t>Cho potassium iodide (KI) tác dụng với potassium permanganate (KMnO</w:t>
      </w:r>
      <w:r w:rsidRPr="00A41D9A">
        <w:rPr>
          <w:bCs/>
          <w:vertAlign w:val="subscript"/>
        </w:rPr>
        <w:t>4</w:t>
      </w:r>
      <w:r w:rsidRPr="00A41D9A">
        <w:rPr>
          <w:bCs/>
        </w:rPr>
        <w:t>) trong dung dịch sulfuric acid (H</w:t>
      </w:r>
      <w:r w:rsidRPr="00A41D9A">
        <w:rPr>
          <w:bCs/>
          <w:vertAlign w:val="subscript"/>
        </w:rPr>
        <w:t>2</w:t>
      </w:r>
      <w:r w:rsidRPr="00A41D9A">
        <w:rPr>
          <w:bCs/>
        </w:rPr>
        <w:t>SO</w:t>
      </w:r>
      <w:r w:rsidRPr="00A41D9A">
        <w:rPr>
          <w:bCs/>
          <w:vertAlign w:val="subscript"/>
        </w:rPr>
        <w:t>4</w:t>
      </w:r>
      <w:r w:rsidRPr="00A41D9A">
        <w:rPr>
          <w:bCs/>
        </w:rPr>
        <w:t>) tạo thành manganese (II) sulfate (MnSO</w:t>
      </w:r>
      <w:r w:rsidRPr="00A41D9A">
        <w:rPr>
          <w:bCs/>
          <w:vertAlign w:val="subscript"/>
        </w:rPr>
        <w:t>4</w:t>
      </w:r>
      <w:r w:rsidRPr="00A41D9A">
        <w:rPr>
          <w:bCs/>
        </w:rPr>
        <w:t>), iodine (I</w:t>
      </w:r>
      <w:r w:rsidRPr="00A41D9A">
        <w:rPr>
          <w:bCs/>
          <w:vertAlign w:val="subscript"/>
        </w:rPr>
        <w:t>2</w:t>
      </w:r>
      <w:r w:rsidRPr="00A41D9A">
        <w:rPr>
          <w:bCs/>
        </w:rPr>
        <w:t>), potassium sulfate (K</w:t>
      </w:r>
      <w:r w:rsidRPr="00A41D9A">
        <w:rPr>
          <w:bCs/>
          <w:vertAlign w:val="subscript"/>
        </w:rPr>
        <w:t>2</w:t>
      </w:r>
      <w:r w:rsidRPr="00A41D9A">
        <w:rPr>
          <w:bCs/>
        </w:rPr>
        <w:t>SO</w:t>
      </w:r>
      <w:r w:rsidRPr="00A41D9A">
        <w:rPr>
          <w:bCs/>
          <w:vertAlign w:val="subscript"/>
        </w:rPr>
        <w:t>4</w:t>
      </w:r>
      <w:r w:rsidRPr="00A41D9A">
        <w:rPr>
          <w:bCs/>
        </w:rPr>
        <w:t>) và nước (H</w:t>
      </w:r>
      <w:r w:rsidRPr="00A41D9A">
        <w:rPr>
          <w:bCs/>
          <w:vertAlign w:val="subscript"/>
        </w:rPr>
        <w:t>2</w:t>
      </w:r>
      <w:r w:rsidRPr="00A41D9A">
        <w:rPr>
          <w:bCs/>
        </w:rPr>
        <w:t>O). Khi có 4,53 gam manganese (II) sulfate tạo thành thì khối lượng iodine tạo thành là (cho: H= 1; O = 16; S = 32; K = 39; Mn = 55; I = 127)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  <w:u w:val="single"/>
        </w:rPr>
        <w:t>A</w:t>
      </w:r>
      <w:r w:rsidRPr="00A41D9A">
        <w:rPr>
          <w:b/>
        </w:rPr>
        <w:t xml:space="preserve">. </w:t>
      </w:r>
      <w:r w:rsidRPr="00A41D9A">
        <w:t>19,050 gam.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B. </w:t>
      </w:r>
      <w:r w:rsidRPr="00A41D9A">
        <w:t>9,525 gam.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</w:rPr>
        <w:t xml:space="preserve">C. </w:t>
      </w:r>
      <w:r w:rsidRPr="00A41D9A">
        <w:t>7,620 gam.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>D.</w:t>
      </w:r>
      <w:r w:rsidRPr="00A41D9A">
        <w:t xml:space="preserve"> 3,048 gam.</w:t>
      </w:r>
    </w:p>
    <w:p w:rsidR="00153021" w:rsidRPr="00A41D9A" w:rsidRDefault="00153021" w:rsidP="00153021">
      <w:pPr>
        <w:spacing w:line="276" w:lineRule="auto"/>
        <w:jc w:val="both"/>
        <w:rPr>
          <w:lang w:val="pt-BR"/>
        </w:rPr>
      </w:pPr>
      <w:r w:rsidRPr="00A41D9A">
        <w:rPr>
          <w:b/>
          <w:lang w:val="pt-BR"/>
        </w:rPr>
        <w:t xml:space="preserve">Câu </w:t>
      </w:r>
      <w:r>
        <w:rPr>
          <w:b/>
          <w:lang w:val="pt-BR"/>
        </w:rPr>
        <w:t>1</w:t>
      </w:r>
      <w:r w:rsidRPr="00A41D9A">
        <w:rPr>
          <w:b/>
          <w:lang w:val="pt-BR"/>
        </w:rPr>
        <w:t xml:space="preserve">1. </w:t>
      </w:r>
      <w:r w:rsidRPr="00A41D9A">
        <w:rPr>
          <w:lang w:val="pt-BR"/>
        </w:rPr>
        <w:t xml:space="preserve">Phát biểu nào sau đây </w:t>
      </w:r>
      <w:r w:rsidRPr="00A41D9A">
        <w:rPr>
          <w:b/>
          <w:lang w:val="pt-BR"/>
        </w:rPr>
        <w:t>đúng</w:t>
      </w:r>
      <w:r w:rsidRPr="00A41D9A">
        <w:rPr>
          <w:lang w:val="pt-BR"/>
        </w:rPr>
        <w:t>?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  <w:u w:val="single"/>
        </w:rPr>
        <w:t>A</w:t>
      </w:r>
      <w:r w:rsidRPr="00A41D9A">
        <w:rPr>
          <w:b/>
        </w:rPr>
        <w:t xml:space="preserve">. </w:t>
      </w:r>
      <w:r w:rsidRPr="00A41D9A">
        <w:rPr>
          <w:bCs/>
          <w:color w:val="000000"/>
        </w:rPr>
        <w:t>Benzene, toluen, xylene thuộc dãy đồng đẳng có công thức chung là C</w:t>
      </w:r>
      <w:r w:rsidRPr="00A41D9A">
        <w:rPr>
          <w:bCs/>
          <w:color w:val="000000"/>
          <w:vertAlign w:val="subscript"/>
        </w:rPr>
        <w:t>n</w:t>
      </w:r>
      <w:r w:rsidRPr="00A41D9A">
        <w:rPr>
          <w:bCs/>
          <w:color w:val="000000"/>
        </w:rPr>
        <w:t>H</w:t>
      </w:r>
      <w:r w:rsidRPr="00A41D9A">
        <w:rPr>
          <w:bCs/>
          <w:color w:val="000000"/>
          <w:vertAlign w:val="subscript"/>
        </w:rPr>
        <w:t>2n-6</w:t>
      </w:r>
      <w:r w:rsidRPr="00A41D9A">
        <w:rPr>
          <w:bCs/>
          <w:color w:val="000000"/>
        </w:rPr>
        <w:t xml:space="preserve"> (n ≥ 6).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</w:rPr>
        <w:t xml:space="preserve">B. </w:t>
      </w:r>
      <w:r w:rsidRPr="00A41D9A">
        <w:rPr>
          <w:lang w:val="pt-BR"/>
        </w:rPr>
        <w:t>Benzene, styren, naphthalene đều có công thức đơn giản là CH.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</w:rPr>
        <w:t xml:space="preserve">C. </w:t>
      </w:r>
      <w:r w:rsidRPr="00A41D9A">
        <w:rPr>
          <w:color w:val="000000"/>
        </w:rPr>
        <w:t>Benzene và đồng đẳng của benzene có khả năng làm mất màu dung dịch Br</w:t>
      </w:r>
      <w:r w:rsidRPr="00A41D9A">
        <w:rPr>
          <w:color w:val="000000"/>
          <w:vertAlign w:val="subscript"/>
        </w:rPr>
        <w:t>2</w:t>
      </w:r>
      <w:r w:rsidRPr="00A41D9A">
        <w:rPr>
          <w:color w:val="000000"/>
        </w:rPr>
        <w:t>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>D.</w:t>
      </w:r>
      <w:r w:rsidRPr="00A41D9A">
        <w:t xml:space="preserve"> Me</w:t>
      </w:r>
      <w:r w:rsidRPr="00A41D9A">
        <w:rPr>
          <w:color w:val="000000"/>
        </w:rPr>
        <w:t>thylbenzene có khả năng phản ứng thế vào vòng benzene yếu hơn so với benzene.</w:t>
      </w:r>
    </w:p>
    <w:p w:rsidR="00153021" w:rsidRPr="00A41D9A" w:rsidRDefault="00153021" w:rsidP="00153021">
      <w:pPr>
        <w:tabs>
          <w:tab w:val="left" w:pos="240"/>
          <w:tab w:val="left" w:pos="2620"/>
          <w:tab w:val="left" w:pos="5240"/>
          <w:tab w:val="left" w:pos="7860"/>
        </w:tabs>
        <w:spacing w:line="276" w:lineRule="auto"/>
        <w:jc w:val="both"/>
      </w:pPr>
      <w:r w:rsidRPr="00A41D9A">
        <w:rPr>
          <w:b/>
        </w:rPr>
        <w:t xml:space="preserve">Câu </w:t>
      </w:r>
      <w:r>
        <w:rPr>
          <w:b/>
        </w:rPr>
        <w:t>1</w:t>
      </w:r>
      <w:r w:rsidRPr="00A41D9A">
        <w:rPr>
          <w:b/>
        </w:rPr>
        <w:t xml:space="preserve">2. </w:t>
      </w:r>
      <w:r w:rsidRPr="00A41D9A">
        <w:t>Hydrocarbon nào sau đây thuộc dãy đồng đẳng có công thức chung là C</w:t>
      </w:r>
      <w:r w:rsidRPr="00A41D9A">
        <w:rPr>
          <w:vertAlign w:val="subscript"/>
        </w:rPr>
        <w:t>n</w:t>
      </w:r>
      <w:r w:rsidRPr="00A41D9A">
        <w:t>H</w:t>
      </w:r>
      <w:r w:rsidRPr="00A41D9A">
        <w:rPr>
          <w:vertAlign w:val="subscript"/>
        </w:rPr>
        <w:t>2n</w:t>
      </w:r>
      <w:r w:rsidRPr="00A41D9A">
        <w:t>?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  <w:u w:val="single"/>
        </w:rPr>
        <w:t>A</w:t>
      </w:r>
      <w:r w:rsidRPr="00A41D9A">
        <w:rPr>
          <w:b/>
        </w:rPr>
        <w:t xml:space="preserve">. </w:t>
      </w:r>
      <w:r w:rsidRPr="00A41D9A">
        <w:rPr>
          <w:color w:val="000000"/>
        </w:rPr>
        <w:t>Pent-1-ene.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</w:rPr>
        <w:t xml:space="preserve">B. </w:t>
      </w:r>
      <w:r w:rsidRPr="00A41D9A">
        <w:rPr>
          <w:bCs/>
          <w:color w:val="000000"/>
        </w:rPr>
        <w:t>But-1-yne.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</w:rPr>
        <w:t xml:space="preserve">C. </w:t>
      </w:r>
      <w:r w:rsidRPr="00A41D9A">
        <w:t>Prop</w:t>
      </w:r>
      <w:r w:rsidRPr="00A41D9A">
        <w:rPr>
          <w:color w:val="000000"/>
        </w:rPr>
        <w:t>ane.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>D.</w:t>
      </w:r>
      <w:r w:rsidRPr="00A41D9A">
        <w:t xml:space="preserve"> </w:t>
      </w:r>
      <w:r w:rsidRPr="00A41D9A">
        <w:rPr>
          <w:color w:val="000000"/>
        </w:rPr>
        <w:t>Styrene.</w:t>
      </w:r>
    </w:p>
    <w:p w:rsidR="00153021" w:rsidRPr="00A41D9A" w:rsidRDefault="00153021" w:rsidP="00153021">
      <w:pPr>
        <w:tabs>
          <w:tab w:val="left" w:pos="240"/>
          <w:tab w:val="left" w:pos="2620"/>
          <w:tab w:val="left" w:pos="5240"/>
          <w:tab w:val="left" w:pos="7860"/>
        </w:tabs>
        <w:spacing w:line="276" w:lineRule="auto"/>
        <w:jc w:val="both"/>
      </w:pPr>
      <w:r w:rsidRPr="00A41D9A">
        <w:rPr>
          <w:b/>
        </w:rPr>
        <w:t xml:space="preserve">Câu </w:t>
      </w:r>
      <w:r>
        <w:rPr>
          <w:b/>
        </w:rPr>
        <w:t>1</w:t>
      </w:r>
      <w:r w:rsidRPr="00A41D9A">
        <w:rPr>
          <w:b/>
        </w:rPr>
        <w:t xml:space="preserve">3. </w:t>
      </w:r>
      <w:r w:rsidRPr="00A41D9A">
        <w:t xml:space="preserve">Hydrocarbon nào sau đây </w:t>
      </w:r>
      <w:r w:rsidRPr="00A41D9A">
        <w:rPr>
          <w:b/>
        </w:rPr>
        <w:t>không</w:t>
      </w:r>
      <w:r w:rsidRPr="00A41D9A">
        <w:t xml:space="preserve"> có phản ứng với dung dịch AgNO</w:t>
      </w:r>
      <w:r w:rsidRPr="00A41D9A">
        <w:rPr>
          <w:vertAlign w:val="subscript"/>
        </w:rPr>
        <w:t>3</w:t>
      </w:r>
      <w:r w:rsidRPr="00A41D9A">
        <w:t>/NH</w:t>
      </w:r>
      <w:r w:rsidRPr="00A41D9A">
        <w:rPr>
          <w:vertAlign w:val="subscript"/>
        </w:rPr>
        <w:t>3</w:t>
      </w:r>
      <w:r w:rsidRPr="00A41D9A">
        <w:t>?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  <w:u w:val="single"/>
        </w:rPr>
        <w:t>A</w:t>
      </w:r>
      <w:r w:rsidRPr="00A41D9A">
        <w:rPr>
          <w:b/>
        </w:rPr>
        <w:t xml:space="preserve">. </w:t>
      </w:r>
      <w:r w:rsidRPr="00A41D9A">
        <w:rPr>
          <w:color w:val="000000"/>
        </w:rPr>
        <w:t>Dimethylacethylene.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</w:rPr>
        <w:t xml:space="preserve">B. </w:t>
      </w:r>
      <w:r w:rsidRPr="00A41D9A">
        <w:rPr>
          <w:color w:val="000000"/>
        </w:rPr>
        <w:t>Methylacethylene.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</w:rPr>
        <w:t xml:space="preserve">C. </w:t>
      </w:r>
      <w:r w:rsidRPr="00A41D9A">
        <w:rPr>
          <w:color w:val="000000"/>
        </w:rPr>
        <w:t>Ethylacethylene.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>D.</w:t>
      </w:r>
      <w:r w:rsidRPr="00A41D9A">
        <w:t xml:space="preserve"> </w:t>
      </w:r>
      <w:r w:rsidRPr="00A41D9A">
        <w:rPr>
          <w:bCs/>
          <w:color w:val="000000"/>
        </w:rPr>
        <w:t>Propylacethylene.</w:t>
      </w:r>
    </w:p>
    <w:p w:rsidR="00153021" w:rsidRPr="00A41D9A" w:rsidRDefault="00153021" w:rsidP="00153021">
      <w:pPr>
        <w:tabs>
          <w:tab w:val="left" w:pos="240"/>
          <w:tab w:val="left" w:pos="2620"/>
          <w:tab w:val="left" w:pos="5240"/>
          <w:tab w:val="left" w:pos="7860"/>
        </w:tabs>
        <w:spacing w:line="276" w:lineRule="auto"/>
        <w:jc w:val="both"/>
      </w:pPr>
      <w:r w:rsidRPr="00A41D9A">
        <w:rPr>
          <w:b/>
        </w:rPr>
        <w:lastRenderedPageBreak/>
        <w:t xml:space="preserve">Câu </w:t>
      </w:r>
      <w:r>
        <w:rPr>
          <w:b/>
        </w:rPr>
        <w:t>1</w:t>
      </w:r>
      <w:r w:rsidRPr="00A41D9A">
        <w:rPr>
          <w:b/>
        </w:rPr>
        <w:t xml:space="preserve">4. </w:t>
      </w:r>
      <w:r w:rsidRPr="00A41D9A">
        <w:t>Hydrocarbon X là một alkylbenzene, trong phân tử X chứa 75% C về khối lượng. Số đồng phân của X là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  <w:u w:val="single"/>
        </w:rPr>
        <w:t>A</w:t>
      </w:r>
      <w:r w:rsidRPr="00A41D9A">
        <w:rPr>
          <w:b/>
        </w:rPr>
        <w:t xml:space="preserve">. </w:t>
      </w:r>
      <w:r w:rsidRPr="00A41D9A">
        <w:rPr>
          <w:color w:val="000000"/>
        </w:rPr>
        <w:t>8.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</w:rPr>
        <w:t xml:space="preserve">B. </w:t>
      </w:r>
      <w:r w:rsidRPr="00A41D9A">
        <w:rPr>
          <w:color w:val="000000"/>
        </w:rPr>
        <w:t>4.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</w:rPr>
        <w:t xml:space="preserve">C. </w:t>
      </w:r>
      <w:r w:rsidRPr="00A41D9A">
        <w:rPr>
          <w:color w:val="000000"/>
        </w:rPr>
        <w:t>2.</w:t>
      </w:r>
    </w:p>
    <w:p w:rsidR="00153021" w:rsidRPr="00A41D9A" w:rsidRDefault="00153021" w:rsidP="00153021">
      <w:pPr>
        <w:spacing w:line="276" w:lineRule="auto"/>
        <w:jc w:val="both"/>
        <w:rPr>
          <w:color w:val="000000"/>
        </w:rPr>
      </w:pPr>
      <w:r w:rsidRPr="00A41D9A">
        <w:rPr>
          <w:b/>
        </w:rPr>
        <w:t>D.</w:t>
      </w:r>
      <w:r w:rsidRPr="00A41D9A">
        <w:t xml:space="preserve"> </w:t>
      </w:r>
      <w:r w:rsidRPr="00A41D9A">
        <w:rPr>
          <w:color w:val="000000"/>
        </w:rPr>
        <w:t>6.</w:t>
      </w:r>
    </w:p>
    <w:p w:rsidR="00153021" w:rsidRPr="00A41D9A" w:rsidRDefault="00153021" w:rsidP="00153021">
      <w:pPr>
        <w:tabs>
          <w:tab w:val="left" w:pos="240"/>
          <w:tab w:val="left" w:pos="2620"/>
          <w:tab w:val="left" w:pos="5240"/>
          <w:tab w:val="left" w:pos="7860"/>
        </w:tabs>
        <w:spacing w:line="276" w:lineRule="auto"/>
        <w:jc w:val="both"/>
        <w:rPr>
          <w:b/>
        </w:rPr>
      </w:pPr>
      <w:r w:rsidRPr="00A41D9A">
        <w:rPr>
          <w:b/>
        </w:rPr>
        <w:t xml:space="preserve">Câu </w:t>
      </w:r>
      <w:r>
        <w:rPr>
          <w:b/>
        </w:rPr>
        <w:t>1</w:t>
      </w:r>
      <w:r w:rsidRPr="00A41D9A">
        <w:rPr>
          <w:b/>
        </w:rPr>
        <w:t xml:space="preserve">5. </w:t>
      </w:r>
      <w:r w:rsidRPr="00A41D9A">
        <w:t>Tiến hành thí nghiệm như hình vẽ sau:</w:t>
      </w:r>
    </w:p>
    <w:p w:rsidR="00153021" w:rsidRPr="00A41D9A" w:rsidRDefault="00153021" w:rsidP="006B3050">
      <w:pPr>
        <w:spacing w:line="276" w:lineRule="auto"/>
        <w:jc w:val="center"/>
      </w:pPr>
      <w:r w:rsidRPr="00A41D9A">
        <w:rPr>
          <w:noProof/>
        </w:rPr>
        <w:drawing>
          <wp:inline distT="0" distB="0" distL="0" distR="0" wp14:anchorId="3E012643" wp14:editId="4D25B746">
            <wp:extent cx="1913255" cy="1268730"/>
            <wp:effectExtent l="0" t="0" r="0" b="7620"/>
            <wp:docPr id="92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255" cy="12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53021" w:rsidRPr="00A41D9A" w:rsidRDefault="00153021" w:rsidP="00153021">
      <w:pPr>
        <w:spacing w:line="276" w:lineRule="auto"/>
        <w:ind w:firstLine="284"/>
        <w:jc w:val="both"/>
      </w:pPr>
      <w:r w:rsidRPr="00A41D9A">
        <w:t>Cho các nhận xét sau:</w:t>
      </w:r>
    </w:p>
    <w:p w:rsidR="00153021" w:rsidRPr="00A41D9A" w:rsidRDefault="00153021" w:rsidP="00153021">
      <w:pPr>
        <w:spacing w:line="276" w:lineRule="auto"/>
        <w:ind w:firstLine="284"/>
        <w:jc w:val="both"/>
        <w:rPr>
          <w:color w:val="000000"/>
        </w:rPr>
      </w:pPr>
      <w:r w:rsidRPr="00A41D9A">
        <w:t xml:space="preserve">a) </w:t>
      </w:r>
      <w:r w:rsidRPr="00A41D9A">
        <w:rPr>
          <w:color w:val="000000"/>
        </w:rPr>
        <w:t>Trong ống (1) xảy ra phản ứng: CaC</w:t>
      </w:r>
      <w:r w:rsidRPr="00A41D9A">
        <w:rPr>
          <w:color w:val="000000"/>
          <w:vertAlign w:val="subscript"/>
        </w:rPr>
        <w:t>2</w:t>
      </w:r>
      <w:r w:rsidRPr="00A41D9A">
        <w:rPr>
          <w:color w:val="000000"/>
        </w:rPr>
        <w:t xml:space="preserve"> + H</w:t>
      </w:r>
      <w:r w:rsidRPr="00A41D9A">
        <w:rPr>
          <w:color w:val="000000"/>
          <w:vertAlign w:val="subscript"/>
        </w:rPr>
        <w:t>2</w:t>
      </w:r>
      <w:r w:rsidRPr="00A41D9A">
        <w:rPr>
          <w:color w:val="000000"/>
        </w:rPr>
        <w:t>O → C</w:t>
      </w:r>
      <w:r w:rsidRPr="00A41D9A">
        <w:rPr>
          <w:color w:val="000000"/>
          <w:vertAlign w:val="subscript"/>
        </w:rPr>
        <w:t>2</w:t>
      </w:r>
      <w:r w:rsidRPr="00A41D9A">
        <w:rPr>
          <w:color w:val="000000"/>
        </w:rPr>
        <w:t>H</w:t>
      </w:r>
      <w:r w:rsidRPr="00A41D9A">
        <w:rPr>
          <w:color w:val="000000"/>
          <w:vertAlign w:val="subscript"/>
        </w:rPr>
        <w:t>2</w:t>
      </w:r>
      <w:r w:rsidRPr="00A41D9A">
        <w:rPr>
          <w:color w:val="000000"/>
        </w:rPr>
        <w:t xml:space="preserve"> + CaO.</w:t>
      </w:r>
    </w:p>
    <w:p w:rsidR="00153021" w:rsidRPr="00A41D9A" w:rsidRDefault="00153021" w:rsidP="00153021">
      <w:pPr>
        <w:spacing w:line="276" w:lineRule="auto"/>
        <w:ind w:firstLine="284"/>
        <w:jc w:val="both"/>
        <w:rPr>
          <w:bCs/>
          <w:color w:val="000000"/>
        </w:rPr>
      </w:pPr>
      <w:r w:rsidRPr="00A41D9A">
        <w:rPr>
          <w:color w:val="000000"/>
        </w:rPr>
        <w:t xml:space="preserve">b) </w:t>
      </w:r>
      <w:r w:rsidRPr="00A41D9A">
        <w:rPr>
          <w:bCs/>
          <w:color w:val="000000"/>
        </w:rPr>
        <w:t>Phản ứng xảy ra trong ống (2) là phản ứng cộng.</w:t>
      </w:r>
    </w:p>
    <w:p w:rsidR="00153021" w:rsidRPr="00A41D9A" w:rsidRDefault="00153021" w:rsidP="00153021">
      <w:pPr>
        <w:spacing w:line="276" w:lineRule="auto"/>
        <w:ind w:firstLine="284"/>
        <w:jc w:val="both"/>
        <w:rPr>
          <w:color w:val="000000"/>
        </w:rPr>
      </w:pPr>
      <w:r w:rsidRPr="00A41D9A">
        <w:rPr>
          <w:bCs/>
          <w:color w:val="000000"/>
        </w:rPr>
        <w:t xml:space="preserve">c) </w:t>
      </w:r>
      <w:r w:rsidRPr="00A41D9A">
        <w:rPr>
          <w:color w:val="000000"/>
        </w:rPr>
        <w:t>Trong ống (2) xuất hiện kết tủa trắng.</w:t>
      </w:r>
    </w:p>
    <w:p w:rsidR="00153021" w:rsidRPr="00A41D9A" w:rsidRDefault="00153021" w:rsidP="00153021">
      <w:pPr>
        <w:spacing w:line="276" w:lineRule="auto"/>
        <w:ind w:firstLine="284"/>
        <w:jc w:val="both"/>
        <w:rPr>
          <w:color w:val="000000"/>
        </w:rPr>
      </w:pPr>
      <w:r w:rsidRPr="00A41D9A">
        <w:rPr>
          <w:color w:val="000000"/>
        </w:rPr>
        <w:t>d) Nếu dung dịch trong ống (2) là dung dịch KMnO</w:t>
      </w:r>
      <w:r w:rsidRPr="00A41D9A">
        <w:rPr>
          <w:color w:val="000000"/>
          <w:vertAlign w:val="subscript"/>
        </w:rPr>
        <w:t>4</w:t>
      </w:r>
      <w:r w:rsidRPr="00A41D9A">
        <w:rPr>
          <w:color w:val="000000"/>
        </w:rPr>
        <w:t xml:space="preserve"> thì màu tím của dung dịch sẽ bị nhạt đi.</w:t>
      </w:r>
    </w:p>
    <w:p w:rsidR="00153021" w:rsidRPr="00A41D9A" w:rsidRDefault="00153021" w:rsidP="00153021">
      <w:pPr>
        <w:spacing w:line="276" w:lineRule="auto"/>
        <w:ind w:firstLine="284"/>
        <w:jc w:val="both"/>
        <w:rPr>
          <w:color w:val="000000"/>
        </w:rPr>
      </w:pPr>
      <w:r w:rsidRPr="00A41D9A">
        <w:rPr>
          <w:color w:val="000000"/>
        </w:rPr>
        <w:t>e) Trong thí nghiệm trên, cần phải đun nóng thì phản ứng trong ống (1) mới xảy ra.</w:t>
      </w:r>
    </w:p>
    <w:p w:rsidR="00153021" w:rsidRPr="00A41D9A" w:rsidRDefault="00153021" w:rsidP="00153021">
      <w:pPr>
        <w:spacing w:line="276" w:lineRule="auto"/>
        <w:ind w:firstLine="284"/>
        <w:jc w:val="both"/>
        <w:rPr>
          <w:color w:val="000000"/>
        </w:rPr>
      </w:pPr>
      <w:r w:rsidRPr="00A41D9A">
        <w:rPr>
          <w:color w:val="000000"/>
        </w:rPr>
        <w:t xml:space="preserve">Số phát biểu </w:t>
      </w:r>
      <w:r w:rsidRPr="00A41D9A">
        <w:rPr>
          <w:b/>
          <w:color w:val="000000"/>
        </w:rPr>
        <w:t>đúng</w:t>
      </w:r>
      <w:r w:rsidRPr="00A41D9A">
        <w:rPr>
          <w:color w:val="000000"/>
        </w:rPr>
        <w:t xml:space="preserve"> là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  <w:u w:val="single"/>
        </w:rPr>
        <w:t>A</w:t>
      </w:r>
      <w:r w:rsidRPr="00A41D9A">
        <w:rPr>
          <w:b/>
        </w:rPr>
        <w:t xml:space="preserve">. </w:t>
      </w:r>
      <w:r w:rsidRPr="00A41D9A">
        <w:rPr>
          <w:color w:val="000000"/>
        </w:rPr>
        <w:t>1.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</w:rPr>
        <w:t xml:space="preserve">B. </w:t>
      </w:r>
      <w:r w:rsidRPr="00A41D9A">
        <w:rPr>
          <w:color w:val="000000"/>
        </w:rPr>
        <w:t>2.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</w:rPr>
        <w:t xml:space="preserve">C. </w:t>
      </w:r>
      <w:r w:rsidRPr="00A41D9A">
        <w:rPr>
          <w:color w:val="000000"/>
        </w:rPr>
        <w:t>3.</w:t>
      </w:r>
    </w:p>
    <w:p w:rsidR="00153021" w:rsidRPr="00A41D9A" w:rsidRDefault="00153021" w:rsidP="00153021">
      <w:pPr>
        <w:spacing w:line="276" w:lineRule="auto"/>
        <w:jc w:val="both"/>
        <w:rPr>
          <w:color w:val="000000"/>
        </w:rPr>
      </w:pPr>
      <w:r w:rsidRPr="00A41D9A">
        <w:rPr>
          <w:b/>
        </w:rPr>
        <w:t>D.</w:t>
      </w:r>
      <w:r w:rsidRPr="00A41D9A">
        <w:t xml:space="preserve"> </w:t>
      </w:r>
      <w:r w:rsidRPr="00A41D9A">
        <w:rPr>
          <w:color w:val="000000"/>
        </w:rPr>
        <w:t>4.</w:t>
      </w:r>
    </w:p>
    <w:p w:rsidR="00153021" w:rsidRPr="00A41D9A" w:rsidRDefault="00153021" w:rsidP="00153021">
      <w:pPr>
        <w:tabs>
          <w:tab w:val="left" w:pos="240"/>
          <w:tab w:val="left" w:pos="2620"/>
          <w:tab w:val="left" w:pos="5240"/>
          <w:tab w:val="left" w:pos="7860"/>
        </w:tabs>
        <w:spacing w:line="276" w:lineRule="auto"/>
        <w:jc w:val="both"/>
        <w:rPr>
          <w:b/>
        </w:rPr>
      </w:pPr>
      <w:r w:rsidRPr="00A41D9A">
        <w:rPr>
          <w:b/>
        </w:rPr>
        <w:t xml:space="preserve">Câu </w:t>
      </w:r>
      <w:r>
        <w:rPr>
          <w:b/>
        </w:rPr>
        <w:t>1</w:t>
      </w:r>
      <w:r w:rsidRPr="00A41D9A">
        <w:rPr>
          <w:b/>
        </w:rPr>
        <w:t xml:space="preserve">6. </w:t>
      </w:r>
      <w:r w:rsidRPr="00A41D9A">
        <w:rPr>
          <w:color w:val="000000"/>
        </w:rPr>
        <w:t>Cho các hydrocarbon sau:</w:t>
      </w:r>
    </w:p>
    <w:p w:rsidR="00153021" w:rsidRPr="00A41D9A" w:rsidRDefault="00153021" w:rsidP="00153021">
      <w:pPr>
        <w:spacing w:line="276" w:lineRule="auto"/>
        <w:ind w:firstLine="284"/>
        <w:jc w:val="both"/>
        <w:rPr>
          <w:color w:val="000000"/>
        </w:rPr>
      </w:pPr>
      <w:r w:rsidRPr="00A41D9A">
        <w:rPr>
          <w:color w:val="000000"/>
        </w:rPr>
        <w:t>(1) 2,3-dimethylbut-1-ene;</w:t>
      </w:r>
      <w:r w:rsidRPr="00A41D9A">
        <w:rPr>
          <w:color w:val="000000"/>
        </w:rPr>
        <w:tab/>
        <w:t>(2) 3,3-dimethylbut-1-ene;</w:t>
      </w:r>
    </w:p>
    <w:p w:rsidR="00153021" w:rsidRPr="00A41D9A" w:rsidRDefault="00153021" w:rsidP="00153021">
      <w:pPr>
        <w:spacing w:line="276" w:lineRule="auto"/>
        <w:ind w:firstLine="284"/>
        <w:jc w:val="both"/>
        <w:rPr>
          <w:color w:val="000000"/>
        </w:rPr>
      </w:pPr>
      <w:r w:rsidRPr="00A41D9A">
        <w:rPr>
          <w:color w:val="000000"/>
        </w:rPr>
        <w:t>(3) 3-ethylpent-1-ene;</w:t>
      </w:r>
      <w:r w:rsidRPr="00A41D9A">
        <w:rPr>
          <w:color w:val="000000"/>
        </w:rPr>
        <w:tab/>
      </w:r>
      <w:r w:rsidRPr="00A41D9A">
        <w:rPr>
          <w:color w:val="000000"/>
        </w:rPr>
        <w:tab/>
        <w:t>(4) 3-methylpent-2-ene.</w:t>
      </w:r>
    </w:p>
    <w:p w:rsidR="00153021" w:rsidRPr="00A41D9A" w:rsidRDefault="00153021" w:rsidP="00153021">
      <w:pPr>
        <w:spacing w:line="276" w:lineRule="auto"/>
        <w:ind w:firstLine="284"/>
        <w:jc w:val="both"/>
        <w:rPr>
          <w:color w:val="000000"/>
        </w:rPr>
      </w:pPr>
      <w:r w:rsidRPr="00A41D9A">
        <w:rPr>
          <w:color w:val="000000"/>
        </w:rPr>
        <w:t>Hydrocarbon nào đồng phân với nhau?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  <w:u w:val="single"/>
        </w:rPr>
        <w:t>A</w:t>
      </w:r>
      <w:r w:rsidRPr="00A41D9A">
        <w:rPr>
          <w:b/>
        </w:rPr>
        <w:t xml:space="preserve">. </w:t>
      </w:r>
      <w:r w:rsidRPr="00A41D9A">
        <w:rPr>
          <w:color w:val="000000"/>
        </w:rPr>
        <w:t>(1), (2), (4).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</w:rPr>
        <w:t xml:space="preserve">B. </w:t>
      </w:r>
      <w:r w:rsidRPr="00A41D9A">
        <w:rPr>
          <w:color w:val="000000"/>
        </w:rPr>
        <w:t>(1), (2).</w:t>
      </w:r>
    </w:p>
    <w:p w:rsidR="00153021" w:rsidRPr="00A41D9A" w:rsidRDefault="00153021" w:rsidP="00153021">
      <w:pPr>
        <w:spacing w:line="276" w:lineRule="auto"/>
        <w:jc w:val="both"/>
        <w:rPr>
          <w:b/>
        </w:rPr>
      </w:pPr>
      <w:r w:rsidRPr="00A41D9A">
        <w:rPr>
          <w:b/>
        </w:rPr>
        <w:t xml:space="preserve">C. </w:t>
      </w:r>
      <w:r w:rsidRPr="00A41D9A">
        <w:rPr>
          <w:color w:val="000000"/>
        </w:rPr>
        <w:t>(1), (2), (3), (4).</w:t>
      </w:r>
    </w:p>
    <w:p w:rsidR="00153021" w:rsidRPr="00A41D9A" w:rsidRDefault="00153021" w:rsidP="00153021">
      <w:pPr>
        <w:spacing w:line="276" w:lineRule="auto"/>
        <w:jc w:val="both"/>
        <w:rPr>
          <w:color w:val="000000"/>
        </w:rPr>
      </w:pPr>
      <w:r w:rsidRPr="00A41D9A">
        <w:rPr>
          <w:b/>
        </w:rPr>
        <w:t>D.</w:t>
      </w:r>
      <w:r w:rsidRPr="00A41D9A">
        <w:t xml:space="preserve"> </w:t>
      </w:r>
      <w:r w:rsidRPr="00A41D9A">
        <w:rPr>
          <w:color w:val="000000"/>
        </w:rPr>
        <w:t>(2), (4).</w:t>
      </w:r>
    </w:p>
    <w:p w:rsidR="00153021" w:rsidRPr="00A41D9A" w:rsidRDefault="00153021" w:rsidP="00153021">
      <w:pPr>
        <w:spacing w:line="276" w:lineRule="auto"/>
        <w:jc w:val="both"/>
        <w:rPr>
          <w:b/>
          <w:bCs/>
        </w:rPr>
      </w:pPr>
      <w:r w:rsidRPr="00A41D9A">
        <w:rPr>
          <w:b/>
          <w:bCs/>
        </w:rPr>
        <w:t>&lt;g3&gt;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>Phần II (</w:t>
      </w:r>
      <w:r>
        <w:rPr>
          <w:b/>
        </w:rPr>
        <w:t>2</w:t>
      </w:r>
      <w:r w:rsidRPr="00A41D9A">
        <w:rPr>
          <w:b/>
        </w:rPr>
        <w:t xml:space="preserve">,0 điểm). Trắc nghiệm đúng sai. </w:t>
      </w:r>
      <w:r w:rsidRPr="00A41D9A">
        <w:t xml:space="preserve">Trả lời các câu 1 đến </w:t>
      </w:r>
      <w:r>
        <w:t>2</w:t>
      </w:r>
      <w:r w:rsidRPr="00A41D9A">
        <w:t>.</w:t>
      </w:r>
    </w:p>
    <w:p w:rsidR="00153021" w:rsidRPr="00A41D9A" w:rsidRDefault="00153021" w:rsidP="00153021">
      <w:pPr>
        <w:tabs>
          <w:tab w:val="left" w:pos="274"/>
          <w:tab w:val="left" w:pos="2835"/>
          <w:tab w:val="left" w:pos="5387"/>
          <w:tab w:val="left" w:pos="7938"/>
        </w:tabs>
        <w:spacing w:line="276" w:lineRule="auto"/>
        <w:contextualSpacing/>
        <w:jc w:val="both"/>
        <w:rPr>
          <w:rFonts w:eastAsia="Calibri"/>
          <w:kern w:val="2"/>
          <w:lang w:val="pt-BR"/>
        </w:rPr>
      </w:pPr>
      <w:r w:rsidRPr="00A41D9A">
        <w:rPr>
          <w:rFonts w:eastAsia="Calibri"/>
          <w:b/>
          <w:bCs/>
          <w:kern w:val="2"/>
          <w:lang w:val="pt-BR" w:eastAsia="vi-VN"/>
        </w:rPr>
        <w:t xml:space="preserve">Câu </w:t>
      </w:r>
      <w:r>
        <w:rPr>
          <w:rFonts w:eastAsia="Calibri"/>
          <w:b/>
          <w:bCs/>
          <w:kern w:val="2"/>
          <w:lang w:val="pt-BR" w:eastAsia="vi-VN"/>
        </w:rPr>
        <w:t>1</w:t>
      </w:r>
      <w:r w:rsidRPr="00A41D9A">
        <w:rPr>
          <w:rFonts w:eastAsia="Calibri"/>
          <w:b/>
          <w:bCs/>
          <w:kern w:val="2"/>
          <w:lang w:val="pt-BR" w:eastAsia="vi-VN"/>
        </w:rPr>
        <w:t xml:space="preserve">. </w:t>
      </w:r>
      <w:r w:rsidRPr="00A41D9A">
        <w:rPr>
          <w:rFonts w:eastAsia="Calibri"/>
          <w:kern w:val="2"/>
          <w:lang w:val="pt-BR"/>
        </w:rPr>
        <w:t>Cho phương trình nhiệt hóa sau:</w:t>
      </w:r>
    </w:p>
    <w:p w:rsidR="00153021" w:rsidRPr="00A41D9A" w:rsidRDefault="00153021" w:rsidP="00153021">
      <w:pPr>
        <w:spacing w:line="276" w:lineRule="auto"/>
        <w:ind w:firstLine="284"/>
        <w:jc w:val="both"/>
      </w:pPr>
      <w:r w:rsidRPr="00A41D9A">
        <w:rPr>
          <w:rFonts w:eastAsia="Calibri"/>
          <w:kern w:val="2"/>
          <w:lang w:val="pt-BR"/>
        </w:rPr>
        <w:t>C</w:t>
      </w:r>
      <w:r w:rsidRPr="00A41D9A">
        <w:rPr>
          <w:rFonts w:eastAsia="Calibri"/>
          <w:kern w:val="2"/>
          <w:vertAlign w:val="subscript"/>
          <w:lang w:val="pt-BR"/>
        </w:rPr>
        <w:t>2</w:t>
      </w:r>
      <w:r w:rsidRPr="00A41D9A">
        <w:rPr>
          <w:rFonts w:eastAsia="Calibri"/>
          <w:kern w:val="2"/>
          <w:lang w:val="pt-BR"/>
        </w:rPr>
        <w:t>H</w:t>
      </w:r>
      <w:r w:rsidRPr="00A41D9A">
        <w:rPr>
          <w:rFonts w:eastAsia="Calibri"/>
          <w:kern w:val="2"/>
          <w:vertAlign w:val="subscript"/>
          <w:lang w:val="pt-BR"/>
        </w:rPr>
        <w:t>5</w:t>
      </w:r>
      <w:r w:rsidRPr="00A41D9A">
        <w:rPr>
          <w:rFonts w:eastAsia="Calibri"/>
          <w:kern w:val="2"/>
          <w:lang w:val="pt-BR"/>
        </w:rPr>
        <w:t>OH(l) + 3O</w:t>
      </w:r>
      <w:r w:rsidRPr="00A41D9A">
        <w:rPr>
          <w:rFonts w:eastAsia="Calibri"/>
          <w:kern w:val="2"/>
          <w:vertAlign w:val="subscript"/>
          <w:lang w:val="pt-BR"/>
        </w:rPr>
        <w:t>2</w:t>
      </w:r>
      <w:r w:rsidRPr="00A41D9A">
        <w:rPr>
          <w:rFonts w:eastAsia="Calibri"/>
          <w:iCs/>
          <w:kern w:val="2"/>
          <w:lang w:val="pt-BR"/>
        </w:rPr>
        <w:t xml:space="preserve">(g) </w:t>
      </w:r>
      <w:r w:rsidRPr="00A41D9A">
        <w:rPr>
          <w:noProof/>
          <w:color w:val="0070C0"/>
        </w:rPr>
        <w:drawing>
          <wp:inline distT="0" distB="0" distL="0" distR="0" wp14:anchorId="3AF4D797" wp14:editId="5DFF898E">
            <wp:extent cx="320040" cy="187960"/>
            <wp:effectExtent l="0" t="0" r="381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38" r="95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18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1D9A">
        <w:t xml:space="preserve"> 2CO</w:t>
      </w:r>
      <w:r w:rsidRPr="00A41D9A">
        <w:rPr>
          <w:vertAlign w:val="subscript"/>
        </w:rPr>
        <w:t>2</w:t>
      </w:r>
      <w:r w:rsidRPr="00A41D9A">
        <w:t>(g) + 3H</w:t>
      </w:r>
      <w:r w:rsidRPr="00A41D9A">
        <w:rPr>
          <w:vertAlign w:val="subscript"/>
        </w:rPr>
        <w:t>2</w:t>
      </w:r>
      <w:r w:rsidRPr="00A41D9A">
        <w:t>O(l)</w:t>
      </w:r>
      <w:r w:rsidRPr="00A41D9A">
        <w:tab/>
      </w:r>
      <w:r w:rsidRPr="00A41D9A">
        <w:rPr>
          <w:color w:val="333333"/>
          <w:position w:val="-12"/>
        </w:rPr>
        <w:object w:dxaOrig="760" w:dyaOrig="400">
          <v:shape id="_x0000_i1028" type="#_x0000_t75" style="width:39.2pt;height:20.4pt" o:ole="">
            <v:imagedata r:id="rId9" o:title=""/>
          </v:shape>
          <o:OLEObject Type="Embed" ProgID="Equation.3" ShapeID="_x0000_i1028" DrawAspect="Content" ObjectID="_1839350240" r:id="rId13"/>
        </w:object>
      </w:r>
      <w:r w:rsidRPr="00A41D9A">
        <w:t xml:space="preserve"> = -1234,83kJ.</w:t>
      </w:r>
    </w:p>
    <w:p w:rsidR="00153021" w:rsidRPr="00A41D9A" w:rsidRDefault="00153021" w:rsidP="00153021">
      <w:pPr>
        <w:spacing w:line="276" w:lineRule="auto"/>
        <w:ind w:firstLine="284"/>
        <w:jc w:val="both"/>
      </w:pPr>
      <w:r w:rsidRPr="00A41D9A">
        <w:t>Các phát biểu sau đúng hay sai?</w:t>
      </w:r>
    </w:p>
    <w:p w:rsidR="00153021" w:rsidRPr="00A41D9A" w:rsidRDefault="00153021" w:rsidP="00153021">
      <w:pPr>
        <w:spacing w:line="276" w:lineRule="auto"/>
        <w:jc w:val="both"/>
        <w:rPr>
          <w:rFonts w:eastAsia="Calibri"/>
          <w:kern w:val="2"/>
          <w:lang w:val="pt-BR"/>
        </w:rPr>
      </w:pPr>
      <w:r w:rsidRPr="00A41D9A">
        <w:rPr>
          <w:b/>
          <w:u w:val="single"/>
        </w:rPr>
        <w:t>a)</w:t>
      </w:r>
      <w:r w:rsidRPr="00A41D9A">
        <w:rPr>
          <w:b/>
        </w:rPr>
        <w:t xml:space="preserve"> </w:t>
      </w:r>
      <w:r w:rsidRPr="00A41D9A">
        <w:rPr>
          <w:rFonts w:eastAsia="Calibri"/>
          <w:kern w:val="2"/>
          <w:lang w:val="pt-BR"/>
        </w:rPr>
        <w:t>Phản ứng đã cho là phản ứng tỏa nhiệt.</w:t>
      </w:r>
    </w:p>
    <w:p w:rsidR="00153021" w:rsidRPr="00A41D9A" w:rsidRDefault="00153021" w:rsidP="00153021">
      <w:pPr>
        <w:spacing w:line="276" w:lineRule="auto"/>
        <w:jc w:val="both"/>
        <w:rPr>
          <w:rFonts w:eastAsia="Calibri"/>
          <w:kern w:val="2"/>
          <w:lang w:val="pt-BR"/>
        </w:rPr>
      </w:pPr>
      <w:r w:rsidRPr="00A41D9A">
        <w:rPr>
          <w:rFonts w:eastAsia="Calibri"/>
          <w:b/>
          <w:kern w:val="2"/>
          <w:u w:val="single"/>
          <w:lang w:val="pt-BR"/>
        </w:rPr>
        <w:t>b)</w:t>
      </w:r>
      <w:r w:rsidRPr="00A41D9A">
        <w:rPr>
          <w:rFonts w:eastAsia="Calibri"/>
          <w:b/>
          <w:kern w:val="2"/>
          <w:lang w:val="pt-BR"/>
        </w:rPr>
        <w:t xml:space="preserve"> </w:t>
      </w:r>
      <w:r w:rsidRPr="00A41D9A">
        <w:rPr>
          <w:rFonts w:eastAsia="Calibri"/>
          <w:kern w:val="2"/>
          <w:lang w:val="pt-BR"/>
        </w:rPr>
        <w:t>Nhiệt tạo thành của O</w:t>
      </w:r>
      <w:r w:rsidRPr="00A41D9A">
        <w:rPr>
          <w:rFonts w:eastAsia="Calibri"/>
          <w:kern w:val="2"/>
          <w:vertAlign w:val="subscript"/>
          <w:lang w:val="pt-BR"/>
        </w:rPr>
        <w:t>2</w:t>
      </w:r>
      <w:r w:rsidRPr="00A41D9A">
        <w:rPr>
          <w:rFonts w:eastAsia="Calibri"/>
          <w:kern w:val="2"/>
          <w:lang w:val="pt-BR"/>
        </w:rPr>
        <w:t xml:space="preserve"> bằng 0.</w:t>
      </w:r>
    </w:p>
    <w:p w:rsidR="00153021" w:rsidRPr="00A41D9A" w:rsidRDefault="00153021" w:rsidP="00153021">
      <w:pPr>
        <w:spacing w:line="276" w:lineRule="auto"/>
        <w:jc w:val="both"/>
        <w:rPr>
          <w:rFonts w:eastAsia="Calibri"/>
          <w:bCs/>
          <w:kern w:val="2"/>
          <w:lang w:val="pt-BR"/>
        </w:rPr>
      </w:pPr>
      <w:r w:rsidRPr="00A41D9A">
        <w:rPr>
          <w:rFonts w:eastAsia="Calibri"/>
          <w:b/>
          <w:kern w:val="2"/>
          <w:u w:val="single"/>
          <w:lang w:val="pt-BR"/>
        </w:rPr>
        <w:t>c)</w:t>
      </w:r>
      <w:r w:rsidRPr="00A41D9A">
        <w:rPr>
          <w:rFonts w:eastAsia="Calibri"/>
          <w:b/>
          <w:kern w:val="2"/>
          <w:lang w:val="pt-BR"/>
        </w:rPr>
        <w:t xml:space="preserve"> </w:t>
      </w:r>
      <w:r w:rsidRPr="00A41D9A">
        <w:rPr>
          <w:rFonts w:eastAsia="Calibri"/>
          <w:bCs/>
          <w:kern w:val="2"/>
          <w:lang w:val="pt-BR"/>
        </w:rPr>
        <w:t xml:space="preserve">Trong </w:t>
      </w:r>
      <w:r w:rsidRPr="00A41D9A">
        <w:rPr>
          <w:bCs/>
          <w:iCs/>
        </w:rPr>
        <w:t>phản ứng trên, t</w:t>
      </w:r>
      <w:r w:rsidRPr="00A41D9A">
        <w:rPr>
          <w:rFonts w:eastAsia="Calibri"/>
          <w:bCs/>
          <w:kern w:val="2"/>
          <w:lang w:val="pt-BR"/>
        </w:rPr>
        <w:t>ổng nhiệt tạo thành của các chất tham gia phản ứng lớn hơn tổng nhiệt tạo thành của sản phẩm phản ứng.</w:t>
      </w:r>
    </w:p>
    <w:p w:rsidR="00153021" w:rsidRPr="00A41D9A" w:rsidRDefault="00153021" w:rsidP="00153021">
      <w:pPr>
        <w:spacing w:line="276" w:lineRule="auto"/>
        <w:jc w:val="both"/>
        <w:rPr>
          <w:rFonts w:eastAsia="Calibri"/>
          <w:bCs/>
          <w:kern w:val="2"/>
          <w:lang w:val="pt-BR"/>
        </w:rPr>
      </w:pPr>
      <w:r w:rsidRPr="00A41D9A">
        <w:rPr>
          <w:rFonts w:eastAsia="Calibri"/>
          <w:b/>
          <w:bCs/>
          <w:kern w:val="2"/>
          <w:u w:val="single"/>
          <w:lang w:val="pt-BR"/>
        </w:rPr>
        <w:t>d)</w:t>
      </w:r>
      <w:r w:rsidRPr="00A41D9A">
        <w:rPr>
          <w:rFonts w:eastAsia="Calibri"/>
          <w:b/>
          <w:bCs/>
          <w:kern w:val="2"/>
          <w:lang w:val="pt-BR"/>
        </w:rPr>
        <w:t xml:space="preserve"> </w:t>
      </w:r>
      <w:r w:rsidRPr="00A41D9A">
        <w:rPr>
          <w:rFonts w:eastAsia="Calibri"/>
          <w:bCs/>
          <w:kern w:val="2"/>
          <w:lang w:val="pt-BR"/>
        </w:rPr>
        <w:t>Đốt cháy hoàn toàn 10 ml C</w:t>
      </w:r>
      <w:r w:rsidRPr="00A41D9A">
        <w:rPr>
          <w:rFonts w:eastAsia="Calibri"/>
          <w:bCs/>
          <w:kern w:val="2"/>
          <w:vertAlign w:val="subscript"/>
          <w:lang w:val="pt-BR"/>
        </w:rPr>
        <w:t>2</w:t>
      </w:r>
      <w:r w:rsidRPr="00A41D9A">
        <w:rPr>
          <w:rFonts w:eastAsia="Calibri"/>
          <w:bCs/>
          <w:kern w:val="2"/>
          <w:lang w:val="pt-BR"/>
        </w:rPr>
        <w:t>H</w:t>
      </w:r>
      <w:r w:rsidRPr="00A41D9A">
        <w:rPr>
          <w:rFonts w:eastAsia="Calibri"/>
          <w:bCs/>
          <w:kern w:val="2"/>
          <w:vertAlign w:val="subscript"/>
          <w:lang w:val="pt-BR"/>
        </w:rPr>
        <w:t>5</w:t>
      </w:r>
      <w:r w:rsidRPr="00A41D9A">
        <w:rPr>
          <w:rFonts w:eastAsia="Calibri"/>
          <w:bCs/>
          <w:kern w:val="2"/>
          <w:lang w:val="pt-BR"/>
        </w:rPr>
        <w:t>OH(l) (khối lượng riêng của C</w:t>
      </w:r>
      <w:r w:rsidRPr="00A41D9A">
        <w:rPr>
          <w:rFonts w:eastAsia="Calibri"/>
          <w:bCs/>
          <w:kern w:val="2"/>
          <w:vertAlign w:val="subscript"/>
          <w:lang w:val="pt-BR"/>
        </w:rPr>
        <w:t>2</w:t>
      </w:r>
      <w:r w:rsidRPr="00A41D9A">
        <w:rPr>
          <w:rFonts w:eastAsia="Calibri"/>
          <w:bCs/>
          <w:kern w:val="2"/>
          <w:lang w:val="pt-BR"/>
        </w:rPr>
        <w:t>H</w:t>
      </w:r>
      <w:r w:rsidRPr="00A41D9A">
        <w:rPr>
          <w:rFonts w:eastAsia="Calibri"/>
          <w:bCs/>
          <w:kern w:val="2"/>
          <w:vertAlign w:val="subscript"/>
          <w:lang w:val="pt-BR"/>
        </w:rPr>
        <w:t>5</w:t>
      </w:r>
      <w:r w:rsidRPr="00A41D9A">
        <w:rPr>
          <w:rFonts w:eastAsia="Calibri"/>
          <w:bCs/>
          <w:kern w:val="2"/>
          <w:lang w:val="pt-BR"/>
        </w:rPr>
        <w:t>OH là 0,8gam/ml) tỏa ra nhiệt lượng là 214,75 kJ.</w:t>
      </w:r>
    </w:p>
    <w:p w:rsidR="00153021" w:rsidRPr="00A41D9A" w:rsidRDefault="00153021" w:rsidP="00153021">
      <w:pPr>
        <w:spacing w:line="276" w:lineRule="auto"/>
        <w:jc w:val="both"/>
        <w:rPr>
          <w:bCs/>
          <w:iCs/>
        </w:rPr>
      </w:pPr>
      <w:r w:rsidRPr="00A41D9A">
        <w:rPr>
          <w:rFonts w:eastAsia="Calibri"/>
          <w:b/>
          <w:bCs/>
          <w:kern w:val="2"/>
          <w:lang w:val="pt-BR"/>
        </w:rPr>
        <w:t xml:space="preserve">Câu </w:t>
      </w:r>
      <w:r>
        <w:rPr>
          <w:rFonts w:eastAsia="Calibri"/>
          <w:b/>
          <w:bCs/>
          <w:kern w:val="2"/>
          <w:lang w:val="pt-BR"/>
        </w:rPr>
        <w:t>2</w:t>
      </w:r>
      <w:r w:rsidRPr="00A41D9A">
        <w:rPr>
          <w:rFonts w:eastAsia="Calibri"/>
          <w:b/>
          <w:bCs/>
          <w:kern w:val="2"/>
          <w:lang w:val="pt-BR"/>
        </w:rPr>
        <w:t xml:space="preserve">. </w:t>
      </w:r>
      <w:r w:rsidRPr="00A41D9A">
        <w:rPr>
          <w:rFonts w:eastAsia="Calibri"/>
          <w:bCs/>
          <w:kern w:val="2"/>
          <w:lang w:val="pt-BR"/>
        </w:rPr>
        <w:t xml:space="preserve">Cho </w:t>
      </w:r>
      <w:r w:rsidRPr="00A41D9A">
        <w:rPr>
          <w:bCs/>
          <w:iCs/>
        </w:rPr>
        <w:t>phản ứng đơn giản</w:t>
      </w:r>
      <w:r w:rsidRPr="00A41D9A">
        <w:rPr>
          <w:rFonts w:eastAsia="Calibri"/>
          <w:bCs/>
          <w:kern w:val="2"/>
          <w:lang w:val="pt-BR"/>
        </w:rPr>
        <w:t>: N</w:t>
      </w:r>
      <w:r w:rsidRPr="00A41D9A">
        <w:rPr>
          <w:rFonts w:eastAsia="Calibri"/>
          <w:bCs/>
          <w:kern w:val="2"/>
          <w:vertAlign w:val="subscript"/>
          <w:lang w:val="pt-BR"/>
        </w:rPr>
        <w:t>2</w:t>
      </w:r>
      <w:r w:rsidRPr="00A41D9A">
        <w:rPr>
          <w:rFonts w:eastAsia="Calibri"/>
          <w:bCs/>
          <w:kern w:val="2"/>
          <w:lang w:val="pt-BR"/>
        </w:rPr>
        <w:t>(g) + 3H</w:t>
      </w:r>
      <w:r w:rsidRPr="00A41D9A">
        <w:rPr>
          <w:rFonts w:eastAsia="Calibri"/>
          <w:bCs/>
          <w:kern w:val="2"/>
          <w:vertAlign w:val="subscript"/>
          <w:lang w:val="pt-BR"/>
        </w:rPr>
        <w:t>2</w:t>
      </w:r>
      <w:r w:rsidRPr="00A41D9A">
        <w:rPr>
          <w:rFonts w:eastAsia="Calibri"/>
          <w:bCs/>
          <w:kern w:val="2"/>
          <w:lang w:val="pt-BR"/>
        </w:rPr>
        <w:t xml:space="preserve">(g) </w:t>
      </w:r>
      <w:r w:rsidRPr="00A41D9A">
        <w:rPr>
          <w:bCs/>
          <w:iCs/>
        </w:rPr>
        <w:t>→ 2NH</w:t>
      </w:r>
      <w:r w:rsidRPr="00A41D9A">
        <w:rPr>
          <w:bCs/>
          <w:iCs/>
          <w:vertAlign w:val="subscript"/>
        </w:rPr>
        <w:t>3</w:t>
      </w:r>
      <w:r w:rsidRPr="00A41D9A">
        <w:rPr>
          <w:bCs/>
          <w:iCs/>
        </w:rPr>
        <w:t>(g) có hệ số nhiệt độ Van’t Hoff bằng 2. Các kết luận sau đúng hay sai?</w:t>
      </w:r>
    </w:p>
    <w:p w:rsidR="00153021" w:rsidRPr="00A41D9A" w:rsidRDefault="00153021" w:rsidP="00153021">
      <w:pPr>
        <w:spacing w:line="276" w:lineRule="auto"/>
        <w:jc w:val="both"/>
        <w:rPr>
          <w:bCs/>
          <w:iCs/>
        </w:rPr>
      </w:pPr>
      <w:r w:rsidRPr="00A41D9A">
        <w:rPr>
          <w:b/>
          <w:bCs/>
          <w:iCs/>
          <w:u w:val="single"/>
        </w:rPr>
        <w:t>a)</w:t>
      </w:r>
      <w:r w:rsidRPr="00A41D9A">
        <w:rPr>
          <w:b/>
          <w:bCs/>
          <w:iCs/>
        </w:rPr>
        <w:t xml:space="preserve"> </w:t>
      </w:r>
      <w:r w:rsidRPr="00A41D9A">
        <w:rPr>
          <w:bCs/>
          <w:iCs/>
        </w:rPr>
        <w:t xml:space="preserve">Biểu thức định luật tác dụng khối lượng của phản ứng là v = </w:t>
      </w:r>
      <w:r w:rsidRPr="00A41D9A">
        <w:rPr>
          <w:bCs/>
          <w:iCs/>
          <w:position w:val="-16"/>
        </w:rPr>
        <w:object w:dxaOrig="1240" w:dyaOrig="460">
          <v:shape id="_x0000_i1029" type="#_x0000_t75" style="width:63.4pt;height:22.05pt" o:ole="">
            <v:imagedata r:id="rId14" o:title=""/>
          </v:shape>
          <o:OLEObject Type="Embed" ProgID="Equation.3" ShapeID="_x0000_i1029" DrawAspect="Content" ObjectID="_1839350241" r:id="rId15"/>
        </w:object>
      </w:r>
      <w:r w:rsidRPr="00A41D9A">
        <w:rPr>
          <w:bCs/>
          <w:iCs/>
        </w:rPr>
        <w:t>.</w:t>
      </w:r>
    </w:p>
    <w:p w:rsidR="00153021" w:rsidRPr="00A41D9A" w:rsidRDefault="00153021" w:rsidP="00153021">
      <w:pPr>
        <w:spacing w:line="276" w:lineRule="auto"/>
        <w:jc w:val="both"/>
        <w:rPr>
          <w:bCs/>
          <w:iCs/>
        </w:rPr>
      </w:pPr>
      <w:r w:rsidRPr="00A41D9A">
        <w:rPr>
          <w:b/>
          <w:bCs/>
          <w:iCs/>
          <w:u w:val="single"/>
        </w:rPr>
        <w:t>b)</w:t>
      </w:r>
      <w:r w:rsidRPr="00A41D9A">
        <w:rPr>
          <w:b/>
          <w:bCs/>
          <w:iCs/>
        </w:rPr>
        <w:t xml:space="preserve"> </w:t>
      </w:r>
      <w:r w:rsidRPr="00A41D9A">
        <w:rPr>
          <w:bCs/>
          <w:iCs/>
        </w:rPr>
        <w:t>Khi tăng từ 298</w:t>
      </w:r>
      <w:r w:rsidRPr="00A41D9A">
        <w:rPr>
          <w:bCs/>
          <w:iCs/>
          <w:vertAlign w:val="superscript"/>
        </w:rPr>
        <w:t>o</w:t>
      </w:r>
      <w:r w:rsidRPr="00A41D9A">
        <w:rPr>
          <w:bCs/>
          <w:iCs/>
        </w:rPr>
        <w:t>K lên 335</w:t>
      </w:r>
      <w:r w:rsidRPr="00A41D9A">
        <w:rPr>
          <w:bCs/>
          <w:iCs/>
          <w:vertAlign w:val="superscript"/>
        </w:rPr>
        <w:t>o</w:t>
      </w:r>
      <w:r w:rsidRPr="00A41D9A">
        <w:rPr>
          <w:bCs/>
          <w:iCs/>
        </w:rPr>
        <w:t>K thì tốc độ phản ứng tăng 13 lần.</w:t>
      </w:r>
    </w:p>
    <w:p w:rsidR="00153021" w:rsidRPr="00A41D9A" w:rsidRDefault="00153021" w:rsidP="00153021">
      <w:pPr>
        <w:spacing w:line="276" w:lineRule="auto"/>
        <w:jc w:val="both"/>
        <w:rPr>
          <w:bCs/>
          <w:iCs/>
        </w:rPr>
      </w:pPr>
      <w:r w:rsidRPr="00A41D9A">
        <w:rPr>
          <w:b/>
          <w:bCs/>
          <w:iCs/>
        </w:rPr>
        <w:lastRenderedPageBreak/>
        <w:t xml:space="preserve">c) </w:t>
      </w:r>
      <w:r w:rsidRPr="00A41D9A">
        <w:rPr>
          <w:bCs/>
          <w:iCs/>
        </w:rPr>
        <w:t>Khi tăng áp suất gấp 2,5 lần thì tốc độ phản ứng tăng 36 lần.</w:t>
      </w:r>
    </w:p>
    <w:p w:rsidR="00153021" w:rsidRPr="00A41D9A" w:rsidRDefault="00153021" w:rsidP="00153021">
      <w:pPr>
        <w:spacing w:line="276" w:lineRule="auto"/>
        <w:jc w:val="both"/>
        <w:rPr>
          <w:b/>
          <w:bCs/>
          <w:iCs/>
        </w:rPr>
      </w:pPr>
      <w:r w:rsidRPr="00A41D9A">
        <w:rPr>
          <w:b/>
          <w:bCs/>
          <w:iCs/>
          <w:u w:val="single"/>
        </w:rPr>
        <w:t>d)</w:t>
      </w:r>
      <w:r w:rsidRPr="00A41D9A">
        <w:rPr>
          <w:b/>
          <w:bCs/>
          <w:iCs/>
        </w:rPr>
        <w:t xml:space="preserve"> </w:t>
      </w:r>
      <w:r w:rsidRPr="00A41D9A">
        <w:rPr>
          <w:bCs/>
          <w:iCs/>
        </w:rPr>
        <w:t>Phản ứng đã cho là phản ứng oxi hóa - khử, trong đó N</w:t>
      </w:r>
      <w:r w:rsidRPr="00A41D9A">
        <w:rPr>
          <w:bCs/>
          <w:iCs/>
          <w:vertAlign w:val="subscript"/>
        </w:rPr>
        <w:t>2</w:t>
      </w:r>
      <w:r w:rsidRPr="00A41D9A">
        <w:rPr>
          <w:bCs/>
          <w:iCs/>
        </w:rPr>
        <w:t xml:space="preserve"> là chất bị khử.</w:t>
      </w:r>
    </w:p>
    <w:p w:rsidR="00153021" w:rsidRPr="00A41D9A" w:rsidRDefault="00153021" w:rsidP="00153021">
      <w:pPr>
        <w:spacing w:line="276" w:lineRule="auto"/>
        <w:jc w:val="both"/>
        <w:rPr>
          <w:b/>
          <w:bCs/>
        </w:rPr>
      </w:pPr>
      <w:r w:rsidRPr="00A41D9A">
        <w:rPr>
          <w:b/>
          <w:bCs/>
        </w:rPr>
        <w:t>&lt;g1&gt;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>Phần III (</w:t>
      </w:r>
      <w:r>
        <w:rPr>
          <w:b/>
        </w:rPr>
        <w:t>1</w:t>
      </w:r>
      <w:r w:rsidRPr="00A41D9A">
        <w:rPr>
          <w:b/>
        </w:rPr>
        <w:t xml:space="preserve">,0 điểm). Trắc nghiệm trả lời ngắn. </w:t>
      </w:r>
      <w:r w:rsidRPr="00A41D9A">
        <w:t>Trả lời các câu 1 đến 4.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Câu 1. </w:t>
      </w:r>
      <w:r w:rsidRPr="00A41D9A">
        <w:t>Cho phản ứng oxi hóa - khử: KMnO</w:t>
      </w:r>
      <w:r w:rsidRPr="00A41D9A">
        <w:rPr>
          <w:vertAlign w:val="subscript"/>
        </w:rPr>
        <w:t>4</w:t>
      </w:r>
      <w:r w:rsidRPr="00A41D9A">
        <w:t xml:space="preserve"> + HCl → MnCl</w:t>
      </w:r>
      <w:r w:rsidRPr="00A41D9A">
        <w:rPr>
          <w:vertAlign w:val="subscript"/>
        </w:rPr>
        <w:t>2</w:t>
      </w:r>
      <w:r w:rsidRPr="00A41D9A">
        <w:t xml:space="preserve"> + Cl</w:t>
      </w:r>
      <w:r w:rsidRPr="00A41D9A">
        <w:rPr>
          <w:vertAlign w:val="subscript"/>
        </w:rPr>
        <w:t>2</w:t>
      </w:r>
      <w:r w:rsidRPr="00A41D9A">
        <w:t xml:space="preserve"> + KCl + H</w:t>
      </w:r>
      <w:r w:rsidRPr="00A41D9A">
        <w:rPr>
          <w:vertAlign w:val="subscript"/>
        </w:rPr>
        <w:t>2</w:t>
      </w:r>
      <w:r w:rsidRPr="00A41D9A">
        <w:t>O. Tính tổng hệ số cân bằng (nguyên và tối giản) của các chất trong phương trình phản ứng.</w:t>
      </w:r>
    </w:p>
    <w:p w:rsidR="00153021" w:rsidRPr="00A41D9A" w:rsidRDefault="00153021" w:rsidP="00153021">
      <w:pPr>
        <w:spacing w:line="276" w:lineRule="auto"/>
        <w:jc w:val="both"/>
      </w:pPr>
      <w:r w:rsidRPr="00A41D9A">
        <w:rPr>
          <w:b/>
        </w:rPr>
        <w:t xml:space="preserve">A. </w:t>
      </w:r>
      <w:r w:rsidRPr="00A41D9A">
        <w:t>35</w:t>
      </w:r>
    </w:p>
    <w:p w:rsidR="00153021" w:rsidRPr="00A41D9A" w:rsidRDefault="00153021" w:rsidP="00153021">
      <w:pPr>
        <w:spacing w:line="276" w:lineRule="auto"/>
        <w:jc w:val="both"/>
        <w:rPr>
          <w:rFonts w:eastAsia="Calibri"/>
          <w:kern w:val="2"/>
        </w:rPr>
      </w:pPr>
      <w:r w:rsidRPr="00A41D9A">
        <w:rPr>
          <w:rFonts w:eastAsia="Calibri"/>
          <w:b/>
          <w:kern w:val="2"/>
        </w:rPr>
        <w:t>Câu 2.</w:t>
      </w:r>
      <w:r w:rsidRPr="00A41D9A">
        <w:rPr>
          <w:rFonts w:eastAsia="Calibri"/>
          <w:b/>
          <w:kern w:val="2"/>
          <w:lang w:val="vi-VN"/>
        </w:rPr>
        <w:t xml:space="preserve"> </w:t>
      </w:r>
      <w:r w:rsidRPr="00A41D9A">
        <w:rPr>
          <w:rFonts w:eastAsia="Calibri"/>
          <w:kern w:val="2"/>
        </w:rPr>
        <w:t>Trộn 100 ml dung dịch CH</w:t>
      </w:r>
      <w:r w:rsidRPr="00A41D9A">
        <w:rPr>
          <w:rFonts w:eastAsia="Calibri"/>
          <w:kern w:val="2"/>
          <w:vertAlign w:val="subscript"/>
        </w:rPr>
        <w:t>3</w:t>
      </w:r>
      <w:r w:rsidRPr="00A41D9A">
        <w:rPr>
          <w:rFonts w:eastAsia="Calibri"/>
          <w:kern w:val="2"/>
        </w:rPr>
        <w:t>COOH 0,1M với 100 ml dung dịch NaOH 0,1 M, xảy ra phản ứng sau: CH</w:t>
      </w:r>
      <w:r w:rsidRPr="00A41D9A">
        <w:rPr>
          <w:rFonts w:eastAsia="Calibri"/>
          <w:kern w:val="2"/>
          <w:vertAlign w:val="subscript"/>
        </w:rPr>
        <w:t>3</w:t>
      </w:r>
      <w:r w:rsidRPr="00A41D9A">
        <w:rPr>
          <w:rFonts w:eastAsia="Calibri"/>
          <w:kern w:val="2"/>
        </w:rPr>
        <w:t>COOH + NaOH → CH</w:t>
      </w:r>
      <w:r w:rsidRPr="00A41D9A">
        <w:rPr>
          <w:rFonts w:eastAsia="Calibri"/>
          <w:kern w:val="2"/>
          <w:vertAlign w:val="subscript"/>
        </w:rPr>
        <w:t>3</w:t>
      </w:r>
      <w:r w:rsidRPr="00A41D9A">
        <w:rPr>
          <w:rFonts w:eastAsia="Calibri"/>
          <w:kern w:val="2"/>
        </w:rPr>
        <w:t>COONa + H</w:t>
      </w:r>
      <w:r w:rsidRPr="00A41D9A">
        <w:rPr>
          <w:rFonts w:eastAsia="Calibri"/>
          <w:kern w:val="2"/>
          <w:vertAlign w:val="subscript"/>
        </w:rPr>
        <w:t>2</w:t>
      </w:r>
      <w:r w:rsidRPr="00A41D9A">
        <w:rPr>
          <w:rFonts w:eastAsia="Calibri"/>
          <w:kern w:val="2"/>
        </w:rPr>
        <w:t>O. Sau 30 giây nồng độ của CH</w:t>
      </w:r>
      <w:r w:rsidRPr="00A41D9A">
        <w:rPr>
          <w:rFonts w:eastAsia="Calibri"/>
          <w:kern w:val="2"/>
          <w:vertAlign w:val="subscript"/>
        </w:rPr>
        <w:t>3</w:t>
      </w:r>
      <w:r w:rsidRPr="00A41D9A">
        <w:rPr>
          <w:rFonts w:eastAsia="Calibri"/>
          <w:kern w:val="2"/>
        </w:rPr>
        <w:t>COOH là 0,02M. Tính tốc độ trung bình (mol/L.s) của phản ứng.</w:t>
      </w:r>
    </w:p>
    <w:p w:rsidR="00153021" w:rsidRPr="00A41D9A" w:rsidRDefault="00153021" w:rsidP="00153021">
      <w:pPr>
        <w:spacing w:line="276" w:lineRule="auto"/>
        <w:jc w:val="both"/>
        <w:rPr>
          <w:rFonts w:eastAsia="Calibri"/>
          <w:kern w:val="2"/>
          <w:vertAlign w:val="superscript"/>
        </w:rPr>
      </w:pPr>
      <w:r w:rsidRPr="00A41D9A">
        <w:rPr>
          <w:rFonts w:eastAsia="Calibri"/>
          <w:b/>
          <w:kern w:val="2"/>
        </w:rPr>
        <w:t xml:space="preserve">A. </w:t>
      </w:r>
      <w:r w:rsidRPr="00A41D9A">
        <w:rPr>
          <w:rFonts w:eastAsia="Calibri"/>
          <w:kern w:val="2"/>
        </w:rPr>
        <w:t>0,001</w:t>
      </w:r>
    </w:p>
    <w:p w:rsidR="00153021" w:rsidRPr="00A41D9A" w:rsidRDefault="00153021" w:rsidP="00153021">
      <w:pPr>
        <w:spacing w:line="276" w:lineRule="auto"/>
        <w:jc w:val="both"/>
        <w:rPr>
          <w:bCs/>
          <w:iCs/>
        </w:rPr>
      </w:pPr>
      <w:r w:rsidRPr="00A41D9A">
        <w:rPr>
          <w:rFonts w:eastAsia="Calibri"/>
          <w:b/>
          <w:kern w:val="2"/>
        </w:rPr>
        <w:t xml:space="preserve">Câu 3. </w:t>
      </w:r>
      <w:r w:rsidRPr="00A41D9A">
        <w:rPr>
          <w:bCs/>
          <w:iCs/>
        </w:rPr>
        <w:t>Tiến hành thí nghiệm hòa tan mẫu Zn trong dung dịch HCl dư ở các nhiệt độ khác nhau cho kết quả như sau: ở 25</w:t>
      </w:r>
      <w:r w:rsidRPr="00A41D9A">
        <w:rPr>
          <w:bCs/>
          <w:iCs/>
          <w:vertAlign w:val="superscript"/>
        </w:rPr>
        <w:t>o</w:t>
      </w:r>
      <w:r w:rsidRPr="00A41D9A">
        <w:rPr>
          <w:bCs/>
          <w:iCs/>
        </w:rPr>
        <w:t>C mẫu Zn tan hết trong 3 phút, ở 45</w:t>
      </w:r>
      <w:r w:rsidRPr="00A41D9A">
        <w:rPr>
          <w:bCs/>
          <w:iCs/>
          <w:vertAlign w:val="superscript"/>
        </w:rPr>
        <w:t>o</w:t>
      </w:r>
      <w:r w:rsidRPr="00A41D9A">
        <w:rPr>
          <w:bCs/>
          <w:iCs/>
        </w:rPr>
        <w:t>C mẫu Zn tan hết trong 45 giây. Muốn mẫu Zn tan hết trong 20 giây cần tiến hành thí nghiệm ở nhiệt độ nào?</w:t>
      </w:r>
    </w:p>
    <w:p w:rsidR="00153021" w:rsidRPr="00A41D9A" w:rsidRDefault="00153021" w:rsidP="00153021">
      <w:pPr>
        <w:spacing w:line="276" w:lineRule="auto"/>
        <w:jc w:val="both"/>
        <w:rPr>
          <w:bCs/>
          <w:iCs/>
        </w:rPr>
      </w:pPr>
      <w:r w:rsidRPr="00A41D9A">
        <w:rPr>
          <w:b/>
          <w:bCs/>
          <w:iCs/>
        </w:rPr>
        <w:t xml:space="preserve">A. </w:t>
      </w:r>
      <w:r w:rsidRPr="00A41D9A">
        <w:rPr>
          <w:bCs/>
          <w:iCs/>
        </w:rPr>
        <w:t>56,7</w:t>
      </w:r>
    </w:p>
    <w:p w:rsidR="00153021" w:rsidRPr="00A41D9A" w:rsidRDefault="00153021" w:rsidP="00153021">
      <w:pPr>
        <w:spacing w:line="276" w:lineRule="auto"/>
        <w:contextualSpacing/>
        <w:jc w:val="both"/>
        <w:rPr>
          <w:rFonts w:eastAsia="Calibri"/>
          <w:bCs/>
          <w:kern w:val="2"/>
        </w:rPr>
      </w:pPr>
      <w:r w:rsidRPr="00A41D9A">
        <w:rPr>
          <w:rFonts w:eastAsia="Calibri"/>
          <w:b/>
          <w:kern w:val="2"/>
        </w:rPr>
        <w:t xml:space="preserve">Câu 4. </w:t>
      </w:r>
      <w:r w:rsidRPr="00A41D9A">
        <w:rPr>
          <w:rFonts w:eastAsia="Calibri"/>
          <w:bCs/>
          <w:kern w:val="2"/>
        </w:rPr>
        <w:t>Cho phản ứng đơn giản xảy ra trong bình kín: aA(g) + bB(g) → cC(g) + dD(g). Hằng số tốc độ phản ứng là k = 0,5. Tại thời điểm nồng độ chất A là 0,2 mol/L, nồng độ chất B là 0,1 mol/L thì tốc độ phản ứng là 4.10</w:t>
      </w:r>
      <w:r w:rsidRPr="00A41D9A">
        <w:rPr>
          <w:rFonts w:eastAsia="Calibri"/>
          <w:bCs/>
          <w:kern w:val="2"/>
          <w:vertAlign w:val="superscript"/>
        </w:rPr>
        <w:t>-4</w:t>
      </w:r>
      <w:r w:rsidRPr="00A41D9A">
        <w:rPr>
          <w:rFonts w:eastAsia="Calibri"/>
          <w:bCs/>
          <w:kern w:val="2"/>
        </w:rPr>
        <w:t>mol/L.s. Mặt khác, nếu tăng áp suất gấp 2 lần thì tốc độ phản ứng tăng 16 lần. Xác định a.</w:t>
      </w:r>
    </w:p>
    <w:p w:rsidR="00153021" w:rsidRDefault="00153021" w:rsidP="00153021">
      <w:pPr>
        <w:spacing w:line="276" w:lineRule="auto"/>
        <w:contextualSpacing/>
        <w:jc w:val="both"/>
        <w:rPr>
          <w:rFonts w:eastAsia="Calibri"/>
          <w:bCs/>
          <w:kern w:val="2"/>
        </w:rPr>
      </w:pPr>
      <w:r w:rsidRPr="00A41D9A">
        <w:rPr>
          <w:rFonts w:eastAsia="Calibri"/>
          <w:b/>
          <w:bCs/>
          <w:kern w:val="2"/>
        </w:rPr>
        <w:t xml:space="preserve">A. </w:t>
      </w:r>
      <w:r w:rsidRPr="00A41D9A">
        <w:rPr>
          <w:rFonts w:eastAsia="Calibri"/>
          <w:bCs/>
          <w:kern w:val="2"/>
        </w:rPr>
        <w:t>3</w:t>
      </w:r>
    </w:p>
    <w:p w:rsidR="00153021" w:rsidRDefault="00153021" w:rsidP="00153021">
      <w:pPr>
        <w:spacing w:line="276" w:lineRule="auto"/>
        <w:jc w:val="both"/>
        <w:rPr>
          <w:b/>
          <w:bCs/>
        </w:rPr>
      </w:pPr>
      <w:r>
        <w:rPr>
          <w:b/>
          <w:bCs/>
        </w:rPr>
        <w:t>B. TỰ LUẬN (3,0 điểm).</w:t>
      </w:r>
    </w:p>
    <w:p w:rsidR="00153021" w:rsidRDefault="00153021" w:rsidP="00153021">
      <w:pPr>
        <w:spacing w:line="276" w:lineRule="auto"/>
        <w:contextualSpacing/>
        <w:jc w:val="both"/>
        <w:rPr>
          <w:rFonts w:eastAsia="Calibri"/>
          <w:b/>
          <w:bCs/>
          <w:kern w:val="2"/>
        </w:rPr>
      </w:pPr>
      <w:r>
        <w:rPr>
          <w:rFonts w:eastAsia="Calibri"/>
          <w:b/>
          <w:bCs/>
          <w:kern w:val="2"/>
        </w:rPr>
        <w:t xml:space="preserve">Câu 1 (1,5 điểm). </w:t>
      </w:r>
    </w:p>
    <w:p w:rsidR="00153021" w:rsidRPr="00F41BC8" w:rsidRDefault="00153021" w:rsidP="00153021">
      <w:pPr>
        <w:spacing w:line="276" w:lineRule="auto"/>
        <w:ind w:firstLine="284"/>
        <w:jc w:val="both"/>
        <w:rPr>
          <w:sz w:val="26"/>
          <w:szCs w:val="26"/>
        </w:rPr>
      </w:pPr>
      <w:r w:rsidRPr="00F41BC8">
        <w:rPr>
          <w:b/>
          <w:bCs/>
          <w:sz w:val="26"/>
          <w:szCs w:val="26"/>
        </w:rPr>
        <w:t>a</w:t>
      </w:r>
      <w:r>
        <w:rPr>
          <w:b/>
          <w:bCs/>
          <w:sz w:val="26"/>
          <w:szCs w:val="26"/>
        </w:rPr>
        <w:t xml:space="preserve">) </w:t>
      </w:r>
      <w:r w:rsidRPr="00F41BC8">
        <w:rPr>
          <w:bCs/>
          <w:sz w:val="26"/>
          <w:szCs w:val="26"/>
        </w:rPr>
        <w:t>Viết cấu hình electron của Cl (Z</w:t>
      </w:r>
      <w:r>
        <w:rPr>
          <w:bCs/>
          <w:sz w:val="26"/>
          <w:szCs w:val="26"/>
        </w:rPr>
        <w:t xml:space="preserve"> </w:t>
      </w:r>
      <w:r w:rsidRPr="00F41BC8">
        <w:rPr>
          <w:bCs/>
          <w:sz w:val="26"/>
          <w:szCs w:val="26"/>
        </w:rPr>
        <w:t>=</w:t>
      </w:r>
      <w:r>
        <w:rPr>
          <w:bCs/>
          <w:sz w:val="26"/>
          <w:szCs w:val="26"/>
        </w:rPr>
        <w:t xml:space="preserve"> </w:t>
      </w:r>
      <w:r w:rsidRPr="00F41BC8">
        <w:rPr>
          <w:bCs/>
          <w:sz w:val="26"/>
          <w:szCs w:val="26"/>
        </w:rPr>
        <w:t>17).</w:t>
      </w:r>
      <w:r w:rsidRPr="00F41BC8">
        <w:rPr>
          <w:sz w:val="26"/>
          <w:szCs w:val="26"/>
          <w:vertAlign w:val="subscript"/>
        </w:rPr>
        <w:t xml:space="preserve">  </w:t>
      </w:r>
      <w:r w:rsidRPr="00F41BC8">
        <w:rPr>
          <w:sz w:val="26"/>
          <w:szCs w:val="26"/>
        </w:rPr>
        <w:t>Xác định</w:t>
      </w:r>
      <w:r w:rsidRPr="00F41BC8">
        <w:rPr>
          <w:bCs/>
          <w:sz w:val="26"/>
          <w:szCs w:val="26"/>
        </w:rPr>
        <w:t xml:space="preserve"> </w:t>
      </w:r>
      <w:r w:rsidRPr="00F41BC8">
        <w:rPr>
          <w:sz w:val="26"/>
          <w:szCs w:val="26"/>
        </w:rPr>
        <w:t>vị trí nguyên tố Cl trong bảng tuần hoàn.</w:t>
      </w:r>
      <w:r>
        <w:rPr>
          <w:sz w:val="26"/>
          <w:szCs w:val="26"/>
        </w:rPr>
        <w:t xml:space="preserve"> </w:t>
      </w:r>
      <w:r w:rsidRPr="00F41BC8">
        <w:rPr>
          <w:sz w:val="26"/>
          <w:szCs w:val="26"/>
        </w:rPr>
        <w:t>Viết công thức oxide, hydroxide cao nhất của Cl</w:t>
      </w:r>
      <w:r>
        <w:rPr>
          <w:sz w:val="26"/>
          <w:szCs w:val="26"/>
        </w:rPr>
        <w:t>.</w:t>
      </w:r>
    </w:p>
    <w:p w:rsidR="00153021" w:rsidRPr="00F41BC8" w:rsidRDefault="00153021" w:rsidP="00153021">
      <w:pPr>
        <w:tabs>
          <w:tab w:val="left" w:pos="992"/>
        </w:tabs>
        <w:spacing w:line="276" w:lineRule="auto"/>
        <w:ind w:firstLine="284"/>
        <w:jc w:val="both"/>
        <w:rPr>
          <w:sz w:val="26"/>
          <w:szCs w:val="26"/>
        </w:rPr>
      </w:pPr>
      <w:r w:rsidRPr="00F41BC8">
        <w:rPr>
          <w:b/>
          <w:sz w:val="26"/>
          <w:szCs w:val="26"/>
        </w:rPr>
        <w:t>b</w:t>
      </w:r>
      <w:r>
        <w:rPr>
          <w:b/>
          <w:sz w:val="26"/>
          <w:szCs w:val="26"/>
        </w:rPr>
        <w:t>)</w:t>
      </w:r>
      <w:r w:rsidRPr="00F41BC8">
        <w:rPr>
          <w:sz w:val="26"/>
          <w:szCs w:val="26"/>
        </w:rPr>
        <w:t xml:space="preserve"> Trong tự nhiên chlorine có hai đồng vị bền: </w:t>
      </w:r>
      <w:r w:rsidRPr="00F41BC8">
        <w:rPr>
          <w:sz w:val="26"/>
          <w:szCs w:val="26"/>
          <w:vertAlign w:val="superscript"/>
        </w:rPr>
        <w:t>37</w:t>
      </w:r>
      <w:r w:rsidRPr="00F41BC8">
        <w:rPr>
          <w:sz w:val="26"/>
          <w:szCs w:val="26"/>
        </w:rPr>
        <w:t xml:space="preserve">Cl chiếm 24,23% tổng số nguyên tử, còn lại là </w:t>
      </w:r>
      <w:r w:rsidRPr="00F41BC8">
        <w:rPr>
          <w:sz w:val="26"/>
          <w:szCs w:val="26"/>
          <w:vertAlign w:val="superscript"/>
        </w:rPr>
        <w:t>35</w:t>
      </w:r>
      <w:r w:rsidRPr="00F41BC8">
        <w:rPr>
          <w:sz w:val="26"/>
          <w:szCs w:val="26"/>
        </w:rPr>
        <w:t xml:space="preserve">Cl. Tính thành phần % theo khối lượng của </w:t>
      </w:r>
      <w:r w:rsidRPr="00F41BC8">
        <w:rPr>
          <w:sz w:val="26"/>
          <w:szCs w:val="26"/>
          <w:vertAlign w:val="superscript"/>
        </w:rPr>
        <w:t>37</w:t>
      </w:r>
      <w:r w:rsidRPr="00F41BC8">
        <w:rPr>
          <w:sz w:val="26"/>
          <w:szCs w:val="26"/>
        </w:rPr>
        <w:t>Cl trong KClO</w:t>
      </w:r>
      <w:r w:rsidRPr="00F41BC8">
        <w:rPr>
          <w:sz w:val="26"/>
          <w:szCs w:val="26"/>
          <w:vertAlign w:val="subscript"/>
        </w:rPr>
        <w:t>4</w:t>
      </w:r>
      <w:r>
        <w:rPr>
          <w:sz w:val="26"/>
          <w:szCs w:val="26"/>
        </w:rPr>
        <w:t>.</w:t>
      </w:r>
    </w:p>
    <w:p w:rsidR="00153021" w:rsidRPr="00F41BC8" w:rsidRDefault="00153021" w:rsidP="00153021">
      <w:pPr>
        <w:spacing w:line="276" w:lineRule="auto"/>
        <w:jc w:val="both"/>
        <w:rPr>
          <w:sz w:val="26"/>
          <w:szCs w:val="26"/>
        </w:rPr>
      </w:pPr>
      <w:r w:rsidRPr="00F41BC8">
        <w:rPr>
          <w:b/>
          <w:sz w:val="26"/>
          <w:szCs w:val="26"/>
        </w:rPr>
        <w:t>Câu 2 (1</w:t>
      </w:r>
      <w:r>
        <w:rPr>
          <w:b/>
          <w:sz w:val="26"/>
          <w:szCs w:val="26"/>
        </w:rPr>
        <w:t xml:space="preserve">,5 </w:t>
      </w:r>
      <w:r w:rsidRPr="00F41BC8">
        <w:rPr>
          <w:b/>
          <w:sz w:val="26"/>
          <w:szCs w:val="26"/>
        </w:rPr>
        <w:t>điểm)</w:t>
      </w:r>
      <w:r>
        <w:rPr>
          <w:b/>
          <w:sz w:val="26"/>
          <w:szCs w:val="26"/>
        </w:rPr>
        <w:t>.</w:t>
      </w:r>
      <w:r w:rsidRPr="00F41BC8">
        <w:rPr>
          <w:b/>
          <w:sz w:val="26"/>
          <w:szCs w:val="26"/>
        </w:rPr>
        <w:t xml:space="preserve"> </w:t>
      </w:r>
      <w:r w:rsidRPr="00F41BC8">
        <w:rPr>
          <w:sz w:val="26"/>
          <w:szCs w:val="26"/>
        </w:rPr>
        <w:t>Cấu hình electron ngoài cùng của một nguyên tố X là 5p</w:t>
      </w:r>
      <w:r w:rsidRPr="00F41BC8">
        <w:rPr>
          <w:sz w:val="26"/>
          <w:szCs w:val="26"/>
          <w:vertAlign w:val="superscript"/>
        </w:rPr>
        <w:t>5</w:t>
      </w:r>
      <w:r w:rsidRPr="00F41BC8">
        <w:rPr>
          <w:sz w:val="26"/>
          <w:szCs w:val="26"/>
        </w:rPr>
        <w:t>. Tỉ lệ số neutron và điện tích hạt nhân bằng 1,396</w:t>
      </w:r>
      <w:r w:rsidRPr="00F41BC8">
        <w:rPr>
          <w:i/>
          <w:iCs/>
          <w:sz w:val="26"/>
          <w:szCs w:val="26"/>
        </w:rPr>
        <w:t>2</w:t>
      </w:r>
      <w:r w:rsidRPr="00F41BC8">
        <w:rPr>
          <w:sz w:val="26"/>
          <w:szCs w:val="26"/>
        </w:rPr>
        <w:t>. Số neutron trong nguyên tử X gấp 3,</w:t>
      </w:r>
      <w:r w:rsidRPr="00F41BC8">
        <w:rPr>
          <w:i/>
          <w:iCs/>
          <w:sz w:val="26"/>
          <w:szCs w:val="26"/>
        </w:rPr>
        <w:t>7</w:t>
      </w:r>
      <w:r>
        <w:rPr>
          <w:i/>
          <w:iCs/>
          <w:sz w:val="26"/>
          <w:szCs w:val="26"/>
        </w:rPr>
        <w:t xml:space="preserve"> </w:t>
      </w:r>
      <w:r w:rsidRPr="00F41BC8">
        <w:rPr>
          <w:sz w:val="26"/>
          <w:szCs w:val="26"/>
        </w:rPr>
        <w:t>lần số neutron trong nguyên tử Y.Khi cho 10,</w:t>
      </w:r>
      <w:r w:rsidRPr="00F41BC8">
        <w:rPr>
          <w:i/>
          <w:iCs/>
          <w:sz w:val="26"/>
          <w:szCs w:val="26"/>
        </w:rPr>
        <w:t>7</w:t>
      </w:r>
      <w:r w:rsidRPr="00F41BC8">
        <w:rPr>
          <w:sz w:val="26"/>
          <w:szCs w:val="26"/>
        </w:rPr>
        <w:t>25 gam Y tác dụng với lượng dư X</w:t>
      </w:r>
      <w:r w:rsidRPr="00F41BC8">
        <w:rPr>
          <w:sz w:val="26"/>
          <w:szCs w:val="26"/>
          <w:vertAlign w:val="subscript"/>
        </w:rPr>
        <w:t>2</w:t>
      </w:r>
      <w:r w:rsidRPr="00F41BC8">
        <w:rPr>
          <w:sz w:val="26"/>
          <w:szCs w:val="26"/>
        </w:rPr>
        <w:t xml:space="preserve"> thu được 45,65 gam sản phẩm có công thức XY</w:t>
      </w:r>
      <w:r>
        <w:rPr>
          <w:sz w:val="26"/>
          <w:szCs w:val="26"/>
        </w:rPr>
        <w:t>.</w:t>
      </w:r>
    </w:p>
    <w:p w:rsidR="00153021" w:rsidRPr="00F41BC8" w:rsidRDefault="00153021" w:rsidP="00153021">
      <w:pPr>
        <w:spacing w:line="276" w:lineRule="auto"/>
        <w:ind w:firstLine="284"/>
        <w:jc w:val="both"/>
        <w:rPr>
          <w:sz w:val="26"/>
          <w:szCs w:val="26"/>
        </w:rPr>
      </w:pPr>
      <w:r w:rsidRPr="006E1E4D">
        <w:rPr>
          <w:b/>
          <w:sz w:val="26"/>
          <w:szCs w:val="26"/>
        </w:rPr>
        <w:t>a)</w:t>
      </w:r>
      <w:r>
        <w:rPr>
          <w:sz w:val="26"/>
          <w:szCs w:val="26"/>
        </w:rPr>
        <w:t xml:space="preserve"> </w:t>
      </w:r>
      <w:r w:rsidRPr="00F41BC8">
        <w:rPr>
          <w:sz w:val="26"/>
          <w:szCs w:val="26"/>
        </w:rPr>
        <w:t>Viết  đầy đủ cấu hình electron nguyên tử nguyên tố X</w:t>
      </w:r>
      <w:r>
        <w:rPr>
          <w:sz w:val="26"/>
          <w:szCs w:val="26"/>
        </w:rPr>
        <w:t>.</w:t>
      </w:r>
    </w:p>
    <w:p w:rsidR="00FC6C5C" w:rsidRPr="00153021" w:rsidRDefault="00153021" w:rsidP="00153021">
      <w:pPr>
        <w:spacing w:line="276" w:lineRule="auto"/>
        <w:ind w:firstLine="284"/>
        <w:jc w:val="both"/>
        <w:rPr>
          <w:sz w:val="26"/>
          <w:szCs w:val="26"/>
        </w:rPr>
      </w:pPr>
      <w:r w:rsidRPr="006E1E4D">
        <w:rPr>
          <w:b/>
          <w:sz w:val="26"/>
          <w:szCs w:val="26"/>
        </w:rPr>
        <w:t>b)</w:t>
      </w:r>
      <w:r w:rsidRPr="00F41BC8">
        <w:rPr>
          <w:sz w:val="26"/>
          <w:szCs w:val="26"/>
        </w:rPr>
        <w:t xml:space="preserve"> Xác định số hiệu nguyên tử, số khối và tên của X, Y</w:t>
      </w:r>
      <w:r>
        <w:rPr>
          <w:sz w:val="26"/>
          <w:szCs w:val="26"/>
        </w:rPr>
        <w:t>.</w:t>
      </w:r>
    </w:p>
    <w:sectPr w:rsidR="00FC6C5C" w:rsidRPr="00153021" w:rsidSect="000B37BE">
      <w:footerReference w:type="default" r:id="rId16"/>
      <w:pgSz w:w="11907" w:h="16840" w:code="9"/>
      <w:pgMar w:top="567" w:right="851" w:bottom="567" w:left="85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0826871"/>
      <w:docPartObj>
        <w:docPartGallery w:val="Page Numbers (Bottom of Page)"/>
        <w:docPartUnique/>
      </w:docPartObj>
    </w:sdtPr>
    <w:sdtEndPr>
      <w:rPr>
        <w:noProof/>
        <w:sz w:val="26"/>
      </w:rPr>
    </w:sdtEndPr>
    <w:sdtContent>
      <w:p w:rsidR="008579B5" w:rsidRPr="00704F4A" w:rsidRDefault="006B3050" w:rsidP="008A2F0A">
        <w:pPr>
          <w:pStyle w:val="Footer"/>
          <w:jc w:val="center"/>
          <w:rPr>
            <w:sz w:val="26"/>
          </w:rPr>
        </w:pPr>
        <w:r w:rsidRPr="00704F4A">
          <w:rPr>
            <w:sz w:val="26"/>
          </w:rPr>
          <w:fldChar w:fldCharType="begin"/>
        </w:r>
        <w:r w:rsidRPr="00704F4A">
          <w:rPr>
            <w:sz w:val="26"/>
          </w:rPr>
          <w:instrText xml:space="preserve"> PAGE   \* MERGEFORMAT </w:instrText>
        </w:r>
        <w:r w:rsidRPr="00704F4A">
          <w:rPr>
            <w:sz w:val="26"/>
          </w:rPr>
          <w:fldChar w:fldCharType="separate"/>
        </w:r>
        <w:r>
          <w:rPr>
            <w:noProof/>
            <w:sz w:val="26"/>
          </w:rPr>
          <w:t>4</w:t>
        </w:r>
        <w:r w:rsidRPr="00704F4A">
          <w:rPr>
            <w:noProof/>
            <w:sz w:val="26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021"/>
    <w:rsid w:val="001371AD"/>
    <w:rsid w:val="00153021"/>
    <w:rsid w:val="00260370"/>
    <w:rsid w:val="00342ECB"/>
    <w:rsid w:val="00496492"/>
    <w:rsid w:val="00532062"/>
    <w:rsid w:val="005D4995"/>
    <w:rsid w:val="00696FEB"/>
    <w:rsid w:val="006B3050"/>
    <w:rsid w:val="0071344A"/>
    <w:rsid w:val="007A28C6"/>
    <w:rsid w:val="007D3792"/>
    <w:rsid w:val="007D5AA2"/>
    <w:rsid w:val="007F22BD"/>
    <w:rsid w:val="008F2061"/>
    <w:rsid w:val="009358C0"/>
    <w:rsid w:val="009D047D"/>
    <w:rsid w:val="00B87961"/>
    <w:rsid w:val="00BF081B"/>
    <w:rsid w:val="00CD62CA"/>
    <w:rsid w:val="00FD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021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530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021"/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02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021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530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021"/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02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5" Type="http://schemas.openxmlformats.org/officeDocument/2006/relationships/image" Target="media/image1.emf"/><Relationship Id="rId15" Type="http://schemas.openxmlformats.org/officeDocument/2006/relationships/oleObject" Target="embeddings/oleObject5.bin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1125</Words>
  <Characters>6413</Characters>
  <Application>Microsoft Office Word</Application>
  <DocSecurity>0</DocSecurity>
  <Lines>53</Lines>
  <Paragraphs>15</Paragraphs>
  <ScaleCrop>false</ScaleCrop>
  <Company/>
  <LinksUpToDate>false</LinksUpToDate>
  <CharactersWithSpaces>7523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2026-05-03T14:48:00Z</dcterms:created>
  <dcterms:modified xsi:type="dcterms:W3CDTF">2026-05-03T14:50:00Z</dcterms:modified>
</cp:coreProperties>
</file>